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3BF8D4" w14:textId="6C5A8EFA" w:rsidR="00AD5B44" w:rsidRDefault="00AD5B44" w:rsidP="0031144B">
      <w:pPr>
        <w:ind w:leftChars="100" w:left="214" w:right="244" w:firstLineChars="100" w:firstLine="244"/>
        <w:jc w:val="right"/>
        <w:rPr>
          <w:rFonts w:asciiTheme="minorEastAsia" w:hAnsiTheme="minorEastAsia"/>
          <w:sz w:val="24"/>
          <w:szCs w:val="24"/>
        </w:rPr>
      </w:pPr>
      <w:r w:rsidRPr="00AD5B44">
        <w:rPr>
          <w:rFonts w:asciiTheme="minorEastAsia" w:hAnsiTheme="minorEastAsia" w:hint="eastAsia"/>
          <w:sz w:val="24"/>
          <w:szCs w:val="24"/>
        </w:rPr>
        <w:t>令和</w:t>
      </w:r>
      <w:r w:rsidR="00431FE5">
        <w:rPr>
          <w:rFonts w:asciiTheme="minorEastAsia" w:hAnsiTheme="minorEastAsia" w:hint="eastAsia"/>
          <w:sz w:val="24"/>
          <w:szCs w:val="24"/>
        </w:rPr>
        <w:t>７</w:t>
      </w:r>
      <w:r w:rsidRPr="00AD5B44">
        <w:rPr>
          <w:rFonts w:asciiTheme="minorEastAsia" w:hAnsiTheme="minorEastAsia" w:hint="eastAsia"/>
          <w:sz w:val="24"/>
          <w:szCs w:val="24"/>
        </w:rPr>
        <w:t>年</w:t>
      </w:r>
      <w:r w:rsidR="00CD6854">
        <w:rPr>
          <w:rFonts w:asciiTheme="minorEastAsia" w:hAnsiTheme="minorEastAsia" w:hint="eastAsia"/>
          <w:sz w:val="24"/>
          <w:szCs w:val="24"/>
        </w:rPr>
        <w:t>６</w:t>
      </w:r>
      <w:r w:rsidRPr="00AD5B44">
        <w:rPr>
          <w:rFonts w:asciiTheme="minorEastAsia" w:hAnsiTheme="minorEastAsia" w:hint="eastAsia"/>
          <w:sz w:val="24"/>
          <w:szCs w:val="24"/>
        </w:rPr>
        <w:t>月</w:t>
      </w:r>
      <w:r w:rsidR="00CD6854">
        <w:rPr>
          <w:rFonts w:asciiTheme="minorEastAsia" w:hAnsiTheme="minorEastAsia" w:hint="eastAsia"/>
          <w:sz w:val="24"/>
          <w:szCs w:val="24"/>
        </w:rPr>
        <w:t>４</w:t>
      </w:r>
      <w:r>
        <w:rPr>
          <w:rFonts w:asciiTheme="minorEastAsia" w:hAnsiTheme="minorEastAsia" w:hint="eastAsia"/>
          <w:sz w:val="24"/>
          <w:szCs w:val="24"/>
        </w:rPr>
        <w:t>日</w:t>
      </w:r>
    </w:p>
    <w:p w14:paraId="06C5BE93" w14:textId="074026EE" w:rsidR="004A1695" w:rsidRDefault="00AD5B44" w:rsidP="00CD6854">
      <w:pPr>
        <w:ind w:firstLineChars="100" w:firstLine="244"/>
        <w:rPr>
          <w:rFonts w:asciiTheme="minorEastAsia" w:hAnsiTheme="minorEastAsia"/>
          <w:sz w:val="24"/>
          <w:szCs w:val="24"/>
        </w:rPr>
      </w:pPr>
      <w:r w:rsidRPr="00AD5B44">
        <w:rPr>
          <w:rFonts w:asciiTheme="minorEastAsia" w:hAnsiTheme="minorEastAsia" w:hint="eastAsia"/>
          <w:sz w:val="24"/>
          <w:szCs w:val="24"/>
        </w:rPr>
        <w:t>三河小中学校長会　役員・理事・</w:t>
      </w:r>
      <w:r w:rsidR="00CD6854">
        <w:rPr>
          <w:rFonts w:asciiTheme="minorEastAsia" w:hAnsiTheme="minorEastAsia" w:hint="eastAsia"/>
          <w:sz w:val="24"/>
          <w:szCs w:val="24"/>
        </w:rPr>
        <w:t>常任委員</w:t>
      </w:r>
      <w:r w:rsidRPr="00AD5B44">
        <w:rPr>
          <w:rFonts w:asciiTheme="minorEastAsia" w:hAnsiTheme="minorEastAsia" w:hint="eastAsia"/>
          <w:sz w:val="24"/>
          <w:szCs w:val="24"/>
        </w:rPr>
        <w:t xml:space="preserve">　様</w:t>
      </w:r>
    </w:p>
    <w:p w14:paraId="506D54A6" w14:textId="77777777" w:rsidR="00203F16" w:rsidRDefault="00203F16" w:rsidP="00203F16">
      <w:pPr>
        <w:ind w:leftChars="100" w:left="214" w:firstLineChars="100" w:firstLine="244"/>
        <w:jc w:val="right"/>
        <w:rPr>
          <w:rFonts w:asciiTheme="minorEastAsia" w:hAnsiTheme="minorEastAsia"/>
          <w:sz w:val="24"/>
          <w:szCs w:val="24"/>
        </w:rPr>
      </w:pPr>
    </w:p>
    <w:p w14:paraId="7B9AB3CF" w14:textId="692C0707" w:rsidR="00203F16" w:rsidRPr="00CD6854" w:rsidRDefault="00203F16" w:rsidP="00CD6854">
      <w:pPr>
        <w:wordWrap w:val="0"/>
        <w:jc w:val="right"/>
        <w:rPr>
          <w:sz w:val="24"/>
        </w:rPr>
      </w:pPr>
      <w:r w:rsidRPr="00CD6854">
        <w:rPr>
          <w:rFonts w:hint="eastAsia"/>
          <w:sz w:val="24"/>
        </w:rPr>
        <w:t>公益財団法人</w:t>
      </w:r>
      <w:r w:rsidRPr="00CD6854">
        <w:rPr>
          <w:rFonts w:hint="eastAsia"/>
          <w:sz w:val="24"/>
        </w:rPr>
        <w:t xml:space="preserve"> </w:t>
      </w:r>
      <w:r w:rsidRPr="00CD6854">
        <w:rPr>
          <w:rFonts w:hint="eastAsia"/>
          <w:sz w:val="24"/>
        </w:rPr>
        <w:t>愛知県教育・スポーツ振興財団</w:t>
      </w:r>
      <w:r w:rsidR="00CD6854">
        <w:rPr>
          <w:rFonts w:hint="eastAsia"/>
          <w:sz w:val="24"/>
        </w:rPr>
        <w:t xml:space="preserve">　</w:t>
      </w:r>
    </w:p>
    <w:p w14:paraId="6B2CD3E8" w14:textId="77777777" w:rsidR="00AD5B44" w:rsidRPr="00AD5B44" w:rsidRDefault="00AD5B44" w:rsidP="00AD5B44">
      <w:pPr>
        <w:ind w:leftChars="100" w:left="214" w:firstLineChars="100" w:firstLine="244"/>
        <w:rPr>
          <w:rFonts w:asciiTheme="minorEastAsia" w:hAnsiTheme="minorEastAsia"/>
          <w:sz w:val="24"/>
          <w:szCs w:val="24"/>
        </w:rPr>
      </w:pPr>
    </w:p>
    <w:p w14:paraId="31CA6890" w14:textId="77777777" w:rsidR="00000598" w:rsidRDefault="00325902" w:rsidP="00AD5B44">
      <w:pPr>
        <w:ind w:leftChars="100" w:left="214" w:firstLineChars="100" w:firstLine="244"/>
        <w:jc w:val="center"/>
        <w:rPr>
          <w:rFonts w:asciiTheme="minorEastAsia" w:hAnsiTheme="minorEastAsia"/>
          <w:sz w:val="24"/>
          <w:szCs w:val="24"/>
        </w:rPr>
      </w:pPr>
      <w:r>
        <w:rPr>
          <w:rFonts w:asciiTheme="minorEastAsia" w:hAnsiTheme="minorEastAsia" w:hint="eastAsia"/>
          <w:sz w:val="24"/>
          <w:szCs w:val="24"/>
        </w:rPr>
        <w:t>教育・スポーツ推進</w:t>
      </w:r>
      <w:r w:rsidR="00000598" w:rsidRPr="00AD5B44">
        <w:rPr>
          <w:rFonts w:asciiTheme="minorEastAsia" w:hAnsiTheme="minorEastAsia" w:hint="eastAsia"/>
          <w:sz w:val="24"/>
          <w:szCs w:val="24"/>
        </w:rPr>
        <w:t>事業</w:t>
      </w:r>
      <w:r w:rsidR="00800E81" w:rsidRPr="00AD5B44">
        <w:rPr>
          <w:rFonts w:asciiTheme="minorEastAsia" w:hAnsiTheme="minorEastAsia" w:hint="eastAsia"/>
          <w:sz w:val="24"/>
          <w:szCs w:val="24"/>
        </w:rPr>
        <w:t>の広報について（依頼）</w:t>
      </w:r>
    </w:p>
    <w:p w14:paraId="00830425" w14:textId="77777777" w:rsidR="00400A18" w:rsidRPr="00AD5B44" w:rsidRDefault="00400A18" w:rsidP="00AD5B44">
      <w:pPr>
        <w:ind w:leftChars="100" w:left="214" w:firstLineChars="100" w:firstLine="244"/>
        <w:jc w:val="center"/>
        <w:rPr>
          <w:rFonts w:asciiTheme="minorEastAsia" w:hAnsiTheme="minorEastAsia"/>
          <w:sz w:val="24"/>
          <w:szCs w:val="24"/>
        </w:rPr>
      </w:pPr>
    </w:p>
    <w:p w14:paraId="4AF14668" w14:textId="7D675F84" w:rsidR="00203F16" w:rsidRDefault="00000598" w:rsidP="001908C9">
      <w:pPr>
        <w:ind w:firstLineChars="100" w:firstLine="244"/>
        <w:rPr>
          <w:rFonts w:asciiTheme="minorEastAsia" w:hAnsiTheme="minorEastAsia"/>
          <w:sz w:val="24"/>
          <w:szCs w:val="24"/>
        </w:rPr>
      </w:pPr>
      <w:r w:rsidRPr="00AD5B44">
        <w:rPr>
          <w:rFonts w:asciiTheme="minorEastAsia" w:hAnsiTheme="minorEastAsia" w:hint="eastAsia"/>
          <w:sz w:val="24"/>
          <w:szCs w:val="24"/>
        </w:rPr>
        <w:t xml:space="preserve">　</w:t>
      </w:r>
      <w:r w:rsidR="007E6A2F" w:rsidRPr="007E6A2F">
        <w:rPr>
          <w:rFonts w:asciiTheme="minorEastAsia" w:hAnsiTheme="minorEastAsia" w:hint="eastAsia"/>
          <w:sz w:val="24"/>
          <w:szCs w:val="24"/>
        </w:rPr>
        <w:t>日頃は、当財団の事業</w:t>
      </w:r>
      <w:r w:rsidR="00203F16">
        <w:rPr>
          <w:rFonts w:asciiTheme="minorEastAsia" w:hAnsiTheme="minorEastAsia" w:hint="eastAsia"/>
          <w:sz w:val="24"/>
          <w:szCs w:val="24"/>
        </w:rPr>
        <w:t>の</w:t>
      </w:r>
      <w:r w:rsidR="007E6A2F" w:rsidRPr="007E6A2F">
        <w:rPr>
          <w:rFonts w:asciiTheme="minorEastAsia" w:hAnsiTheme="minorEastAsia" w:hint="eastAsia"/>
          <w:sz w:val="24"/>
          <w:szCs w:val="24"/>
        </w:rPr>
        <w:t>推進に</w:t>
      </w:r>
      <w:r w:rsidR="00203F16">
        <w:rPr>
          <w:rFonts w:asciiTheme="minorEastAsia" w:hAnsiTheme="minorEastAsia" w:hint="eastAsia"/>
          <w:sz w:val="24"/>
          <w:szCs w:val="24"/>
        </w:rPr>
        <w:t>対しまして、格別なる</w:t>
      </w:r>
      <w:r w:rsidR="007E6A2F" w:rsidRPr="007E6A2F">
        <w:rPr>
          <w:rFonts w:asciiTheme="minorEastAsia" w:hAnsiTheme="minorEastAsia" w:hint="eastAsia"/>
          <w:sz w:val="24"/>
          <w:szCs w:val="24"/>
        </w:rPr>
        <w:t>ご理解とご支援を賜り、</w:t>
      </w:r>
      <w:r w:rsidR="00203F16">
        <w:rPr>
          <w:rFonts w:asciiTheme="minorEastAsia" w:hAnsiTheme="minorEastAsia" w:hint="eastAsia"/>
          <w:sz w:val="24"/>
          <w:szCs w:val="24"/>
        </w:rPr>
        <w:t>誠に</w:t>
      </w:r>
    </w:p>
    <w:p w14:paraId="02D4238C" w14:textId="2526E32B" w:rsidR="00B55FFA" w:rsidRPr="007E6A2F" w:rsidRDefault="00203F16" w:rsidP="00203F16">
      <w:pPr>
        <w:ind w:firstLineChars="100" w:firstLine="244"/>
        <w:rPr>
          <w:rFonts w:asciiTheme="minorEastAsia" w:hAnsiTheme="minorEastAsia"/>
          <w:sz w:val="24"/>
          <w:szCs w:val="24"/>
        </w:rPr>
      </w:pPr>
      <w:r>
        <w:rPr>
          <w:rFonts w:asciiTheme="minorEastAsia" w:hAnsiTheme="minorEastAsia" w:hint="eastAsia"/>
          <w:sz w:val="24"/>
          <w:szCs w:val="24"/>
        </w:rPr>
        <w:t>ありがとうございます</w:t>
      </w:r>
      <w:r w:rsidR="007E6A2F" w:rsidRPr="007E6A2F">
        <w:rPr>
          <w:rFonts w:asciiTheme="minorEastAsia" w:hAnsiTheme="minorEastAsia" w:hint="eastAsia"/>
          <w:sz w:val="24"/>
          <w:szCs w:val="24"/>
        </w:rPr>
        <w:t>。</w:t>
      </w:r>
    </w:p>
    <w:p w14:paraId="1F645574" w14:textId="4794C42D" w:rsidR="00BC2AB5" w:rsidRPr="00D74B83" w:rsidRDefault="007E6A2F" w:rsidP="00203F16">
      <w:pPr>
        <w:ind w:leftChars="100" w:left="214"/>
        <w:rPr>
          <w:rFonts w:asciiTheme="minorEastAsia" w:hAnsiTheme="minorEastAsia"/>
          <w:bCs/>
          <w:sz w:val="24"/>
          <w:szCs w:val="24"/>
        </w:rPr>
      </w:pPr>
      <w:r>
        <w:rPr>
          <w:rFonts w:ascii="HG丸ｺﾞｼｯｸM-PRO" w:eastAsia="HG丸ｺﾞｼｯｸM-PRO" w:hAnsi="HG丸ｺﾞｼｯｸM-PRO" w:hint="eastAsia"/>
          <w:sz w:val="24"/>
          <w:szCs w:val="24"/>
        </w:rPr>
        <w:t xml:space="preserve">　</w:t>
      </w:r>
      <w:r w:rsidR="00203F16">
        <w:rPr>
          <w:rFonts w:asciiTheme="minorEastAsia" w:hAnsiTheme="minorEastAsia" w:hint="eastAsia"/>
          <w:sz w:val="24"/>
          <w:szCs w:val="24"/>
        </w:rPr>
        <w:t>さて、当財団では、下</w:t>
      </w:r>
      <w:r w:rsidR="00EF32D9" w:rsidRPr="007E6A2F">
        <w:rPr>
          <w:rFonts w:asciiTheme="minorEastAsia" w:hAnsiTheme="minorEastAsia" w:hint="eastAsia"/>
          <w:sz w:val="24"/>
          <w:szCs w:val="24"/>
        </w:rPr>
        <w:t>表</w:t>
      </w:r>
      <w:r w:rsidR="00EA5AA1" w:rsidRPr="007E6A2F">
        <w:rPr>
          <w:rFonts w:asciiTheme="minorEastAsia" w:hAnsiTheme="minorEastAsia" w:hint="eastAsia"/>
          <w:sz w:val="24"/>
          <w:szCs w:val="24"/>
        </w:rPr>
        <w:t>の事業に</w:t>
      </w:r>
      <w:r w:rsidR="00203F16">
        <w:rPr>
          <w:rFonts w:asciiTheme="minorEastAsia" w:hAnsiTheme="minorEastAsia" w:hint="eastAsia"/>
          <w:sz w:val="24"/>
          <w:szCs w:val="24"/>
        </w:rPr>
        <w:t>つきまし</w:t>
      </w:r>
      <w:r w:rsidR="00EA5AA1" w:rsidRPr="007E6A2F">
        <w:rPr>
          <w:rFonts w:asciiTheme="minorEastAsia" w:hAnsiTheme="minorEastAsia" w:hint="eastAsia"/>
          <w:sz w:val="24"/>
          <w:szCs w:val="24"/>
        </w:rPr>
        <w:t>て</w:t>
      </w:r>
      <w:r w:rsidR="00EF32D9" w:rsidRPr="007E6A2F">
        <w:rPr>
          <w:rFonts w:asciiTheme="minorEastAsia" w:hAnsiTheme="minorEastAsia" w:hint="eastAsia"/>
          <w:sz w:val="24"/>
          <w:szCs w:val="24"/>
        </w:rPr>
        <w:t>、各</w:t>
      </w:r>
      <w:r w:rsidR="00BC2AB5">
        <w:rPr>
          <w:rFonts w:asciiTheme="minorEastAsia" w:hAnsiTheme="minorEastAsia" w:hint="eastAsia"/>
          <w:sz w:val="24"/>
          <w:szCs w:val="24"/>
        </w:rPr>
        <w:t>学</w:t>
      </w:r>
      <w:r w:rsidR="00EF32D9" w:rsidRPr="007E6A2F">
        <w:rPr>
          <w:rFonts w:asciiTheme="minorEastAsia" w:hAnsiTheme="minorEastAsia" w:hint="eastAsia"/>
          <w:sz w:val="24"/>
          <w:szCs w:val="24"/>
        </w:rPr>
        <w:t>校に</w:t>
      </w:r>
      <w:r w:rsidR="00BC2AB5">
        <w:rPr>
          <w:rFonts w:asciiTheme="minorEastAsia" w:hAnsiTheme="minorEastAsia" w:hint="eastAsia"/>
          <w:sz w:val="24"/>
          <w:szCs w:val="24"/>
        </w:rPr>
        <w:t>募集案内や</w:t>
      </w:r>
      <w:r w:rsidR="00EF32D9" w:rsidRPr="007E6A2F">
        <w:rPr>
          <w:rFonts w:asciiTheme="minorEastAsia" w:hAnsiTheme="minorEastAsia" w:hint="eastAsia"/>
          <w:sz w:val="24"/>
          <w:szCs w:val="24"/>
        </w:rPr>
        <w:t>広報資料（チラシ・ポスター等）を</w:t>
      </w:r>
      <w:r>
        <w:rPr>
          <w:rFonts w:asciiTheme="minorEastAsia" w:hAnsiTheme="minorEastAsia" w:hint="eastAsia"/>
          <w:sz w:val="24"/>
          <w:szCs w:val="24"/>
        </w:rPr>
        <w:t>順次</w:t>
      </w:r>
      <w:r w:rsidR="00480996">
        <w:rPr>
          <w:rFonts w:asciiTheme="minorEastAsia" w:hAnsiTheme="minorEastAsia" w:hint="eastAsia"/>
          <w:sz w:val="24"/>
          <w:szCs w:val="24"/>
        </w:rPr>
        <w:t>配付</w:t>
      </w:r>
      <w:r w:rsidR="00EF32D9" w:rsidRPr="007E6A2F">
        <w:rPr>
          <w:rFonts w:asciiTheme="minorEastAsia" w:hAnsiTheme="minorEastAsia" w:hint="eastAsia"/>
          <w:sz w:val="24"/>
          <w:szCs w:val="24"/>
        </w:rPr>
        <w:t>させていただ</w:t>
      </w:r>
      <w:r w:rsidR="001A7145">
        <w:rPr>
          <w:rFonts w:asciiTheme="minorEastAsia" w:hAnsiTheme="minorEastAsia" w:hint="eastAsia"/>
          <w:sz w:val="24"/>
          <w:szCs w:val="24"/>
        </w:rPr>
        <w:t>いており</w:t>
      </w:r>
      <w:r w:rsidR="00203F16">
        <w:rPr>
          <w:rFonts w:asciiTheme="minorEastAsia" w:hAnsiTheme="minorEastAsia" w:hint="eastAsia"/>
          <w:sz w:val="24"/>
          <w:szCs w:val="24"/>
        </w:rPr>
        <w:t>、</w:t>
      </w:r>
      <w:r w:rsidR="00D74B83">
        <w:rPr>
          <w:rFonts w:asciiTheme="minorEastAsia" w:hAnsiTheme="minorEastAsia" w:hint="eastAsia"/>
          <w:sz w:val="24"/>
          <w:szCs w:val="24"/>
        </w:rPr>
        <w:t>今回</w:t>
      </w:r>
      <w:r w:rsidR="001A7145" w:rsidRPr="004A5854">
        <w:rPr>
          <w:rFonts w:asciiTheme="minorEastAsia" w:hAnsiTheme="minorEastAsia" w:hint="eastAsia"/>
          <w:sz w:val="24"/>
          <w:szCs w:val="24"/>
        </w:rPr>
        <w:t>は</w:t>
      </w:r>
      <w:r w:rsidR="00D74B83">
        <w:rPr>
          <w:rFonts w:asciiTheme="minorEastAsia" w:hAnsiTheme="minorEastAsia" w:hint="eastAsia"/>
          <w:sz w:val="24"/>
          <w:szCs w:val="24"/>
        </w:rPr>
        <w:t>、</w:t>
      </w:r>
      <w:r w:rsidR="001A7145" w:rsidRPr="00D74B83">
        <w:rPr>
          <w:rFonts w:asciiTheme="minorEastAsia" w:hAnsiTheme="minorEastAsia" w:hint="eastAsia"/>
          <w:bCs/>
          <w:sz w:val="24"/>
          <w:szCs w:val="24"/>
        </w:rPr>
        <w:t>「スマイルサポートプログラム</w:t>
      </w:r>
      <w:r w:rsidR="00203F16" w:rsidRPr="00D74B83">
        <w:rPr>
          <w:rFonts w:asciiTheme="minorEastAsia" w:hAnsiTheme="minorEastAsia" w:hint="eastAsia"/>
          <w:bCs/>
          <w:sz w:val="24"/>
          <w:szCs w:val="24"/>
        </w:rPr>
        <w:t>２０２</w:t>
      </w:r>
      <w:r w:rsidR="00431FE5">
        <w:rPr>
          <w:rFonts w:asciiTheme="minorEastAsia" w:hAnsiTheme="minorEastAsia" w:hint="eastAsia"/>
          <w:bCs/>
          <w:sz w:val="24"/>
          <w:szCs w:val="24"/>
        </w:rPr>
        <w:t>５</w:t>
      </w:r>
      <w:r w:rsidR="001A7145" w:rsidRPr="00D74B83">
        <w:rPr>
          <w:rFonts w:asciiTheme="minorEastAsia" w:hAnsiTheme="minorEastAsia" w:hint="eastAsia"/>
          <w:bCs/>
          <w:sz w:val="24"/>
          <w:szCs w:val="24"/>
        </w:rPr>
        <w:t>」、「</w:t>
      </w:r>
      <w:r w:rsidR="00203F16" w:rsidRPr="00D74B83">
        <w:rPr>
          <w:rFonts w:asciiTheme="minorEastAsia" w:hAnsiTheme="minorEastAsia" w:hint="eastAsia"/>
          <w:bCs/>
          <w:sz w:val="24"/>
          <w:szCs w:val="24"/>
        </w:rPr>
        <w:t>第１</w:t>
      </w:r>
      <w:r w:rsidR="00431FE5">
        <w:rPr>
          <w:rFonts w:asciiTheme="minorEastAsia" w:hAnsiTheme="minorEastAsia" w:hint="eastAsia"/>
          <w:bCs/>
          <w:sz w:val="24"/>
          <w:szCs w:val="24"/>
        </w:rPr>
        <w:t>８</w:t>
      </w:r>
      <w:r w:rsidR="00203F16" w:rsidRPr="00D74B83">
        <w:rPr>
          <w:rFonts w:asciiTheme="minorEastAsia" w:hAnsiTheme="minorEastAsia" w:hint="eastAsia"/>
          <w:bCs/>
          <w:sz w:val="24"/>
          <w:szCs w:val="24"/>
        </w:rPr>
        <w:t>回</w:t>
      </w:r>
      <w:r w:rsidR="001A7145" w:rsidRPr="00D74B83">
        <w:rPr>
          <w:rFonts w:asciiTheme="minorEastAsia" w:hAnsiTheme="minorEastAsia" w:hint="eastAsia"/>
          <w:bCs/>
          <w:sz w:val="24"/>
          <w:szCs w:val="24"/>
        </w:rPr>
        <w:t>こども絵画コンクール」</w:t>
      </w:r>
      <w:r w:rsidR="00203F16" w:rsidRPr="00D74B83">
        <w:rPr>
          <w:rFonts w:asciiTheme="minorEastAsia" w:hAnsiTheme="minorEastAsia" w:hint="eastAsia"/>
          <w:bCs/>
          <w:sz w:val="24"/>
          <w:szCs w:val="24"/>
        </w:rPr>
        <w:t>、</w:t>
      </w:r>
      <w:r w:rsidR="001A7145" w:rsidRPr="00D74B83">
        <w:rPr>
          <w:rFonts w:asciiTheme="minorEastAsia" w:hAnsiTheme="minorEastAsia" w:hint="eastAsia"/>
          <w:bCs/>
          <w:sz w:val="24"/>
          <w:szCs w:val="24"/>
        </w:rPr>
        <w:t>「</w:t>
      </w:r>
      <w:r w:rsidR="00203F16" w:rsidRPr="00D74B83">
        <w:rPr>
          <w:rFonts w:asciiTheme="minorEastAsia" w:hAnsiTheme="minorEastAsia" w:hint="eastAsia"/>
          <w:bCs/>
          <w:sz w:val="24"/>
          <w:szCs w:val="24"/>
        </w:rPr>
        <w:t>ロボット</w:t>
      </w:r>
      <w:r w:rsidR="00500464">
        <w:rPr>
          <w:rFonts w:asciiTheme="minorEastAsia" w:hAnsiTheme="minorEastAsia" w:hint="eastAsia"/>
          <w:bCs/>
          <w:sz w:val="24"/>
          <w:szCs w:val="24"/>
        </w:rPr>
        <w:t>を</w:t>
      </w:r>
      <w:r w:rsidR="00203F16" w:rsidRPr="00D74B83">
        <w:rPr>
          <w:rFonts w:asciiTheme="minorEastAsia" w:hAnsiTheme="minorEastAsia" w:hint="eastAsia"/>
          <w:bCs/>
          <w:sz w:val="24"/>
          <w:szCs w:val="24"/>
        </w:rPr>
        <w:t>動か</w:t>
      </w:r>
      <w:r w:rsidR="00500464">
        <w:rPr>
          <w:rFonts w:asciiTheme="minorEastAsia" w:hAnsiTheme="minorEastAsia" w:hint="eastAsia"/>
          <w:bCs/>
          <w:sz w:val="24"/>
          <w:szCs w:val="24"/>
        </w:rPr>
        <w:t>してみよう</w:t>
      </w:r>
      <w:r w:rsidR="00203F16" w:rsidRPr="00D74B83">
        <w:rPr>
          <w:rFonts w:asciiTheme="minorEastAsia" w:hAnsiTheme="minorEastAsia" w:hint="eastAsia"/>
          <w:bCs/>
          <w:sz w:val="24"/>
          <w:szCs w:val="24"/>
        </w:rPr>
        <w:t>～</w:t>
      </w:r>
      <w:r w:rsidR="00500464">
        <w:rPr>
          <w:rFonts w:asciiTheme="minorEastAsia" w:hAnsiTheme="minorEastAsia" w:hint="eastAsia"/>
          <w:bCs/>
          <w:sz w:val="24"/>
          <w:szCs w:val="24"/>
        </w:rPr>
        <w:t>ふれて、ためして、たしかめて、</w:t>
      </w:r>
      <w:r w:rsidR="00203F16" w:rsidRPr="00D74B83">
        <w:rPr>
          <w:rFonts w:asciiTheme="minorEastAsia" w:hAnsiTheme="minorEastAsia" w:hint="eastAsia"/>
          <w:bCs/>
          <w:sz w:val="24"/>
          <w:szCs w:val="24"/>
        </w:rPr>
        <w:t>親子で学ぶプログラミング～」、「</w:t>
      </w:r>
      <w:r w:rsidR="00A8567B" w:rsidRPr="00D74B83">
        <w:rPr>
          <w:rFonts w:asciiTheme="minorEastAsia" w:hAnsiTheme="minorEastAsia" w:hint="eastAsia"/>
          <w:bCs/>
          <w:sz w:val="24"/>
          <w:szCs w:val="24"/>
        </w:rPr>
        <w:t>夏のDAYキャンプ！」、「</w:t>
      </w:r>
      <w:r w:rsidR="001A7145" w:rsidRPr="00D74B83">
        <w:rPr>
          <w:rFonts w:asciiTheme="minorEastAsia" w:hAnsiTheme="minorEastAsia" w:hint="eastAsia"/>
          <w:bCs/>
          <w:sz w:val="24"/>
          <w:szCs w:val="24"/>
        </w:rPr>
        <w:t>仲間と学び</w:t>
      </w:r>
      <w:r w:rsidR="00A8567B" w:rsidRPr="00D74B83">
        <w:rPr>
          <w:rFonts w:asciiTheme="minorEastAsia" w:hAnsiTheme="minorEastAsia" w:hint="eastAsia"/>
          <w:bCs/>
          <w:sz w:val="24"/>
          <w:szCs w:val="24"/>
        </w:rPr>
        <w:t>、</w:t>
      </w:r>
      <w:r w:rsidR="001A7145" w:rsidRPr="00D74B83">
        <w:rPr>
          <w:rFonts w:asciiTheme="minorEastAsia" w:hAnsiTheme="minorEastAsia" w:hint="eastAsia"/>
          <w:bCs/>
          <w:sz w:val="24"/>
          <w:szCs w:val="24"/>
        </w:rPr>
        <w:t>実践しよう</w:t>
      </w:r>
      <w:r w:rsidR="00181522" w:rsidRPr="00D74B83">
        <w:rPr>
          <w:rFonts w:asciiTheme="minorEastAsia" w:hAnsiTheme="minorEastAsia" w:hint="eastAsia"/>
          <w:bCs/>
          <w:sz w:val="24"/>
          <w:szCs w:val="24"/>
        </w:rPr>
        <w:t>SDGｓ！</w:t>
      </w:r>
      <w:r w:rsidR="001A7145" w:rsidRPr="00D74B83">
        <w:rPr>
          <w:rFonts w:asciiTheme="minorEastAsia" w:hAnsiTheme="minorEastAsia" w:hint="eastAsia"/>
          <w:bCs/>
          <w:sz w:val="24"/>
          <w:szCs w:val="24"/>
        </w:rPr>
        <w:t>自然体感キャンプ」</w:t>
      </w:r>
      <w:r w:rsidR="00A8567B" w:rsidRPr="00D74B83">
        <w:rPr>
          <w:rFonts w:asciiTheme="minorEastAsia" w:hAnsiTheme="minorEastAsia" w:hint="eastAsia"/>
          <w:bCs/>
          <w:sz w:val="24"/>
          <w:szCs w:val="24"/>
        </w:rPr>
        <w:t>にかかわる資料等を配付</w:t>
      </w:r>
      <w:r w:rsidR="00181522" w:rsidRPr="00D74B83">
        <w:rPr>
          <w:rFonts w:asciiTheme="minorEastAsia" w:hAnsiTheme="minorEastAsia" w:hint="eastAsia"/>
          <w:bCs/>
          <w:sz w:val="24"/>
          <w:szCs w:val="24"/>
        </w:rPr>
        <w:t>せていただきます</w:t>
      </w:r>
      <w:r w:rsidR="00EF32D9" w:rsidRPr="00D74B83">
        <w:rPr>
          <w:rFonts w:asciiTheme="minorEastAsia" w:hAnsiTheme="minorEastAsia" w:hint="eastAsia"/>
          <w:bCs/>
          <w:sz w:val="24"/>
          <w:szCs w:val="24"/>
        </w:rPr>
        <w:t>。</w:t>
      </w:r>
    </w:p>
    <w:p w14:paraId="66068A68" w14:textId="77777777" w:rsidR="006C26FF" w:rsidRDefault="00A8567B" w:rsidP="00400A18">
      <w:pPr>
        <w:ind w:leftChars="100" w:left="214" w:firstLineChars="100" w:firstLine="244"/>
        <w:rPr>
          <w:rFonts w:asciiTheme="minorEastAsia" w:hAnsiTheme="minorEastAsia"/>
          <w:sz w:val="24"/>
          <w:szCs w:val="24"/>
        </w:rPr>
      </w:pPr>
      <w:r>
        <w:rPr>
          <w:rFonts w:asciiTheme="minorEastAsia" w:hAnsiTheme="minorEastAsia" w:hint="eastAsia"/>
          <w:sz w:val="24"/>
          <w:szCs w:val="24"/>
        </w:rPr>
        <w:t>つきましては、</w:t>
      </w:r>
      <w:r w:rsidR="00A22601">
        <w:rPr>
          <w:rFonts w:asciiTheme="minorEastAsia" w:hAnsiTheme="minorEastAsia" w:hint="eastAsia"/>
          <w:sz w:val="24"/>
          <w:szCs w:val="24"/>
        </w:rPr>
        <w:t>応募作品のご提出</w:t>
      </w:r>
      <w:r>
        <w:rPr>
          <w:rFonts w:asciiTheme="minorEastAsia" w:hAnsiTheme="minorEastAsia" w:hint="eastAsia"/>
          <w:sz w:val="24"/>
          <w:szCs w:val="24"/>
        </w:rPr>
        <w:t>や</w:t>
      </w:r>
      <w:r w:rsidR="00EF32D9" w:rsidRPr="007E6A2F">
        <w:rPr>
          <w:rFonts w:asciiTheme="minorEastAsia" w:hAnsiTheme="minorEastAsia" w:hint="eastAsia"/>
          <w:sz w:val="24"/>
          <w:szCs w:val="24"/>
        </w:rPr>
        <w:t>保護者</w:t>
      </w:r>
      <w:r w:rsidR="007E6A2F">
        <w:rPr>
          <w:rFonts w:asciiTheme="minorEastAsia" w:hAnsiTheme="minorEastAsia" w:hint="eastAsia"/>
          <w:sz w:val="24"/>
          <w:szCs w:val="24"/>
        </w:rPr>
        <w:t>の方々</w:t>
      </w:r>
      <w:r w:rsidR="00EF32D9" w:rsidRPr="007E6A2F">
        <w:rPr>
          <w:rFonts w:asciiTheme="minorEastAsia" w:hAnsiTheme="minorEastAsia" w:hint="eastAsia"/>
          <w:sz w:val="24"/>
          <w:szCs w:val="24"/>
        </w:rPr>
        <w:t>へのお声掛け等に</w:t>
      </w:r>
      <w:r w:rsidR="00590ECA" w:rsidRPr="007E6A2F">
        <w:rPr>
          <w:rFonts w:asciiTheme="minorEastAsia" w:hAnsiTheme="minorEastAsia" w:hint="eastAsia"/>
          <w:sz w:val="24"/>
          <w:szCs w:val="24"/>
        </w:rPr>
        <w:t>ご</w:t>
      </w:r>
      <w:r w:rsidR="00205CFF">
        <w:rPr>
          <w:rFonts w:asciiTheme="minorEastAsia" w:hAnsiTheme="minorEastAsia" w:hint="eastAsia"/>
          <w:sz w:val="24"/>
          <w:szCs w:val="24"/>
        </w:rPr>
        <w:t>理解とご協力</w:t>
      </w:r>
      <w:r>
        <w:rPr>
          <w:rFonts w:asciiTheme="minorEastAsia" w:hAnsiTheme="minorEastAsia" w:hint="eastAsia"/>
          <w:sz w:val="24"/>
          <w:szCs w:val="24"/>
        </w:rPr>
        <w:t>を賜りますよう</w:t>
      </w:r>
      <w:r w:rsidR="00590ECA" w:rsidRPr="007E6A2F">
        <w:rPr>
          <w:rFonts w:asciiTheme="minorEastAsia" w:hAnsiTheme="minorEastAsia" w:hint="eastAsia"/>
          <w:sz w:val="24"/>
          <w:szCs w:val="24"/>
        </w:rPr>
        <w:t>、</w:t>
      </w:r>
      <w:r>
        <w:rPr>
          <w:rFonts w:asciiTheme="minorEastAsia" w:hAnsiTheme="minorEastAsia" w:hint="eastAsia"/>
          <w:sz w:val="24"/>
          <w:szCs w:val="24"/>
        </w:rPr>
        <w:t>なにとぞ</w:t>
      </w:r>
      <w:r w:rsidR="00590ECA" w:rsidRPr="007E6A2F">
        <w:rPr>
          <w:rFonts w:asciiTheme="minorEastAsia" w:hAnsiTheme="minorEastAsia" w:hint="eastAsia"/>
          <w:sz w:val="24"/>
          <w:szCs w:val="24"/>
        </w:rPr>
        <w:t>よろしくお願いいたします。</w:t>
      </w:r>
    </w:p>
    <w:p w14:paraId="07568278" w14:textId="1CD7E121" w:rsidR="002E007A" w:rsidRDefault="006C26FF" w:rsidP="00400A18">
      <w:pPr>
        <w:ind w:leftChars="100" w:left="214" w:firstLineChars="100" w:firstLine="244"/>
        <w:rPr>
          <w:rFonts w:asciiTheme="minorEastAsia" w:hAnsiTheme="minorEastAsia"/>
          <w:sz w:val="24"/>
          <w:szCs w:val="24"/>
        </w:rPr>
      </w:pPr>
      <w:r>
        <w:rPr>
          <w:rFonts w:asciiTheme="minorEastAsia" w:hAnsiTheme="minorEastAsia" w:hint="eastAsia"/>
          <w:sz w:val="24"/>
          <w:szCs w:val="24"/>
        </w:rPr>
        <w:t>なお、それぞれの事業の詳細等につきましては、</w:t>
      </w:r>
      <w:r w:rsidR="00A8567B">
        <w:rPr>
          <w:rFonts w:asciiTheme="minorEastAsia" w:hAnsiTheme="minorEastAsia" w:hint="eastAsia"/>
          <w:sz w:val="24"/>
          <w:szCs w:val="24"/>
        </w:rPr>
        <w:t>当財団のホームページ【</w:t>
      </w:r>
      <w:r w:rsidR="00A8567B" w:rsidRPr="00A8567B">
        <w:rPr>
          <w:rFonts w:asciiTheme="minorEastAsia" w:hAnsiTheme="minorEastAsia" w:hint="eastAsia"/>
          <w:sz w:val="24"/>
          <w:szCs w:val="24"/>
        </w:rPr>
        <w:t>https://www.aichi-kyo-spo.com/】</w:t>
      </w:r>
      <w:r w:rsidR="00A8567B">
        <w:rPr>
          <w:rFonts w:asciiTheme="minorEastAsia" w:hAnsiTheme="minorEastAsia" w:hint="eastAsia"/>
          <w:sz w:val="24"/>
          <w:szCs w:val="24"/>
        </w:rPr>
        <w:t>にも記載しておりますので、</w:t>
      </w:r>
      <w:r w:rsidR="00400A18">
        <w:rPr>
          <w:rFonts w:asciiTheme="minorEastAsia" w:hAnsiTheme="minorEastAsia" w:hint="eastAsia"/>
          <w:sz w:val="24"/>
          <w:szCs w:val="24"/>
        </w:rPr>
        <w:t>ご承知おきいただければ幸いです。</w:t>
      </w:r>
    </w:p>
    <w:tbl>
      <w:tblPr>
        <w:tblStyle w:val="a3"/>
        <w:tblW w:w="9526" w:type="dxa"/>
        <w:tblInd w:w="108" w:type="dxa"/>
        <w:tblLayout w:type="fixed"/>
        <w:tblLook w:val="04A0" w:firstRow="1" w:lastRow="0" w:firstColumn="1" w:lastColumn="0" w:noHBand="0" w:noVBand="1"/>
      </w:tblPr>
      <w:tblGrid>
        <w:gridCol w:w="3289"/>
        <w:gridCol w:w="6237"/>
      </w:tblGrid>
      <w:tr w:rsidR="00400A18" w:rsidRPr="004A4BFA" w14:paraId="0319100B" w14:textId="77777777" w:rsidTr="00400A18">
        <w:trPr>
          <w:trHeight w:val="559"/>
        </w:trPr>
        <w:tc>
          <w:tcPr>
            <w:tcW w:w="3289" w:type="dxa"/>
            <w:tcBorders>
              <w:top w:val="single" w:sz="4" w:space="0" w:color="auto"/>
              <w:left w:val="single" w:sz="4" w:space="0" w:color="auto"/>
              <w:bottom w:val="single" w:sz="4" w:space="0" w:color="auto"/>
              <w:right w:val="single" w:sz="4" w:space="0" w:color="auto"/>
            </w:tcBorders>
            <w:vAlign w:val="center"/>
          </w:tcPr>
          <w:p w14:paraId="4D0F461D" w14:textId="4461F7AC" w:rsidR="00400A18" w:rsidRPr="002375A9" w:rsidRDefault="00400A18" w:rsidP="00400A18">
            <w:pPr>
              <w:spacing w:line="0" w:lineRule="atLeast"/>
              <w:jc w:val="center"/>
              <w:rPr>
                <w:rFonts w:asciiTheme="minorEastAsia" w:hAnsiTheme="minorEastAsia"/>
                <w:sz w:val="24"/>
                <w:szCs w:val="24"/>
              </w:rPr>
            </w:pPr>
            <w:r w:rsidRPr="002375A9">
              <w:rPr>
                <w:rFonts w:asciiTheme="minorEastAsia" w:hAnsiTheme="minorEastAsia" w:hint="eastAsia"/>
                <w:sz w:val="24"/>
                <w:szCs w:val="24"/>
              </w:rPr>
              <w:t>事</w:t>
            </w:r>
            <w:r>
              <w:rPr>
                <w:rFonts w:asciiTheme="minorEastAsia" w:hAnsiTheme="minorEastAsia" w:hint="eastAsia"/>
                <w:sz w:val="24"/>
                <w:szCs w:val="24"/>
              </w:rPr>
              <w:t xml:space="preserve">　</w:t>
            </w:r>
            <w:r w:rsidRPr="002375A9">
              <w:rPr>
                <w:rFonts w:asciiTheme="minorEastAsia" w:hAnsiTheme="minorEastAsia" w:hint="eastAsia"/>
                <w:sz w:val="24"/>
                <w:szCs w:val="24"/>
              </w:rPr>
              <w:t>業</w:t>
            </w:r>
            <w:r>
              <w:rPr>
                <w:rFonts w:asciiTheme="minorEastAsia" w:hAnsiTheme="minorEastAsia" w:hint="eastAsia"/>
                <w:sz w:val="24"/>
                <w:szCs w:val="24"/>
              </w:rPr>
              <w:t xml:space="preserve">　</w:t>
            </w:r>
            <w:r w:rsidRPr="002375A9">
              <w:rPr>
                <w:rFonts w:asciiTheme="minorEastAsia" w:hAnsiTheme="minorEastAsia" w:hint="eastAsia"/>
                <w:sz w:val="24"/>
                <w:szCs w:val="24"/>
              </w:rPr>
              <w:t>名</w:t>
            </w:r>
          </w:p>
        </w:tc>
        <w:tc>
          <w:tcPr>
            <w:tcW w:w="6237" w:type="dxa"/>
            <w:tcBorders>
              <w:left w:val="single" w:sz="4" w:space="0" w:color="auto"/>
            </w:tcBorders>
            <w:vAlign w:val="center"/>
          </w:tcPr>
          <w:p w14:paraId="5E01B3B4" w14:textId="77777777" w:rsidR="00400A18" w:rsidRPr="002375A9" w:rsidRDefault="00400A18" w:rsidP="00181522">
            <w:pPr>
              <w:spacing w:line="0" w:lineRule="atLeast"/>
              <w:jc w:val="center"/>
              <w:rPr>
                <w:rFonts w:asciiTheme="minorEastAsia" w:hAnsiTheme="minorEastAsia"/>
                <w:sz w:val="24"/>
                <w:szCs w:val="24"/>
              </w:rPr>
            </w:pPr>
            <w:r w:rsidRPr="002375A9">
              <w:rPr>
                <w:rFonts w:asciiTheme="minorEastAsia" w:hAnsiTheme="minorEastAsia" w:hint="eastAsia"/>
                <w:sz w:val="24"/>
                <w:szCs w:val="24"/>
              </w:rPr>
              <w:t>事　　　業　　　の　　　趣　　　旨</w:t>
            </w:r>
          </w:p>
        </w:tc>
      </w:tr>
      <w:tr w:rsidR="00400A18" w:rsidRPr="004A4BFA" w14:paraId="2778CEC1" w14:textId="77777777" w:rsidTr="00D74B83">
        <w:trPr>
          <w:trHeight w:val="1437"/>
        </w:trPr>
        <w:tc>
          <w:tcPr>
            <w:tcW w:w="3289" w:type="dxa"/>
            <w:tcBorders>
              <w:top w:val="single" w:sz="4" w:space="0" w:color="auto"/>
            </w:tcBorders>
          </w:tcPr>
          <w:p w14:paraId="738931CA" w14:textId="4EEEDC43" w:rsidR="00400A18" w:rsidRPr="002375A9" w:rsidRDefault="00400A18" w:rsidP="00181522">
            <w:pPr>
              <w:spacing w:line="0" w:lineRule="atLeast"/>
              <w:rPr>
                <w:rFonts w:ascii="ＭＳ 明朝" w:eastAsia="ＭＳ 明朝" w:hAnsi="ＭＳ 明朝"/>
                <w:sz w:val="24"/>
                <w:szCs w:val="24"/>
              </w:rPr>
            </w:pPr>
            <w:r w:rsidRPr="002375A9">
              <w:rPr>
                <w:rFonts w:ascii="ＭＳ 明朝" w:eastAsia="ＭＳ 明朝" w:hAnsi="ＭＳ 明朝" w:hint="eastAsia"/>
                <w:sz w:val="24"/>
                <w:szCs w:val="24"/>
              </w:rPr>
              <w:t>面接相談</w:t>
            </w:r>
            <w:r>
              <w:rPr>
                <w:rFonts w:ascii="ＭＳ 明朝" w:eastAsia="ＭＳ 明朝" w:hAnsi="ＭＳ 明朝" w:hint="eastAsia"/>
                <w:sz w:val="24"/>
                <w:szCs w:val="24"/>
              </w:rPr>
              <w:t>事業</w:t>
            </w:r>
            <w:r w:rsidRPr="002375A9">
              <w:rPr>
                <w:rFonts w:ascii="ＭＳ 明朝" w:eastAsia="ＭＳ 明朝" w:hAnsi="ＭＳ 明朝" w:hint="eastAsia"/>
                <w:sz w:val="24"/>
                <w:szCs w:val="24"/>
              </w:rPr>
              <w:t xml:space="preserve">　　　　</w:t>
            </w:r>
          </w:p>
          <w:p w14:paraId="71480145" w14:textId="2BC28211" w:rsidR="00400A18" w:rsidRPr="002375A9" w:rsidRDefault="00400A18" w:rsidP="002375A9">
            <w:pPr>
              <w:spacing w:line="0" w:lineRule="atLeast"/>
              <w:rPr>
                <w:rFonts w:ascii="ＭＳ 明朝" w:eastAsia="ＭＳ 明朝" w:hAnsi="ＭＳ 明朝"/>
                <w:sz w:val="24"/>
                <w:szCs w:val="24"/>
              </w:rPr>
            </w:pPr>
            <w:r>
              <w:rPr>
                <w:rFonts w:ascii="ＭＳ 明朝" w:eastAsia="ＭＳ 明朝" w:hAnsi="ＭＳ 明朝" w:hint="eastAsia"/>
                <w:sz w:val="24"/>
                <w:szCs w:val="24"/>
              </w:rPr>
              <w:t>○</w:t>
            </w:r>
            <w:r w:rsidRPr="002375A9">
              <w:rPr>
                <w:rFonts w:ascii="ＭＳ 明朝" w:eastAsia="ＭＳ 明朝" w:hAnsi="ＭＳ 明朝" w:hint="eastAsia"/>
                <w:sz w:val="24"/>
                <w:szCs w:val="24"/>
              </w:rPr>
              <w:t>不登校関連講座</w:t>
            </w:r>
          </w:p>
          <w:p w14:paraId="632B4B26" w14:textId="77777777" w:rsidR="00400A18" w:rsidRDefault="00400A18" w:rsidP="002375A9">
            <w:pPr>
              <w:spacing w:line="0" w:lineRule="atLeast"/>
              <w:rPr>
                <w:rFonts w:ascii="ＭＳ 明朝" w:eastAsia="ＭＳ 明朝" w:hAnsi="ＭＳ 明朝"/>
                <w:sz w:val="24"/>
                <w:szCs w:val="24"/>
              </w:rPr>
            </w:pPr>
            <w:r>
              <w:rPr>
                <w:rFonts w:ascii="ＭＳ 明朝" w:eastAsia="ＭＳ 明朝" w:hAnsi="ＭＳ 明朝" w:hint="eastAsia"/>
                <w:sz w:val="24"/>
                <w:szCs w:val="24"/>
              </w:rPr>
              <w:t>○</w:t>
            </w:r>
            <w:r w:rsidRPr="002375A9">
              <w:rPr>
                <w:rFonts w:ascii="ＭＳ 明朝" w:eastAsia="ＭＳ 明朝" w:hAnsi="ＭＳ 明朝" w:hint="eastAsia"/>
                <w:sz w:val="24"/>
                <w:szCs w:val="24"/>
              </w:rPr>
              <w:t>発達障がい関連講座</w:t>
            </w:r>
          </w:p>
          <w:p w14:paraId="7265A62E" w14:textId="5B3633FF" w:rsidR="00400A18" w:rsidRPr="002375A9" w:rsidRDefault="00400A18" w:rsidP="002375A9">
            <w:pPr>
              <w:spacing w:line="0" w:lineRule="atLeast"/>
              <w:rPr>
                <w:rFonts w:ascii="ＭＳ 明朝" w:eastAsia="ＭＳ 明朝" w:hAnsi="ＭＳ 明朝"/>
                <w:sz w:val="24"/>
                <w:szCs w:val="24"/>
              </w:rPr>
            </w:pPr>
            <w:r>
              <w:rPr>
                <w:rFonts w:ascii="ＭＳ 明朝" w:eastAsia="ＭＳ 明朝" w:hAnsi="ＭＳ 明朝" w:hint="eastAsia"/>
                <w:sz w:val="24"/>
                <w:szCs w:val="24"/>
              </w:rPr>
              <w:t>〈資料等は５月に配付済み〉</w:t>
            </w:r>
          </w:p>
        </w:tc>
        <w:tc>
          <w:tcPr>
            <w:tcW w:w="6237" w:type="dxa"/>
          </w:tcPr>
          <w:p w14:paraId="1A8E248E" w14:textId="36484FEB" w:rsidR="00400A18" w:rsidRPr="002375A9" w:rsidRDefault="00400A18" w:rsidP="00400A18">
            <w:pPr>
              <w:spacing w:line="0" w:lineRule="atLeast"/>
              <w:ind w:firstLineChars="100" w:firstLine="244"/>
              <w:jc w:val="left"/>
              <w:rPr>
                <w:rFonts w:ascii="ＭＳ 明朝" w:eastAsia="ＭＳ 明朝" w:hAnsi="ＭＳ 明朝"/>
                <w:sz w:val="24"/>
                <w:szCs w:val="24"/>
              </w:rPr>
            </w:pPr>
            <w:r w:rsidRPr="002375A9">
              <w:rPr>
                <w:rFonts w:ascii="ＭＳ 明朝" w:eastAsia="ＭＳ 明朝" w:hAnsi="ＭＳ 明朝" w:hint="eastAsia"/>
                <w:sz w:val="24"/>
                <w:szCs w:val="24"/>
              </w:rPr>
              <w:t>不登校や発達障がい傾向のある子ども、その保護者及び関係者を対象</w:t>
            </w:r>
            <w:r>
              <w:rPr>
                <w:rFonts w:ascii="ＭＳ 明朝" w:eastAsia="ＭＳ 明朝" w:hAnsi="ＭＳ 明朝" w:hint="eastAsia"/>
                <w:sz w:val="24"/>
                <w:szCs w:val="24"/>
              </w:rPr>
              <w:t>として</w:t>
            </w:r>
            <w:r w:rsidRPr="002375A9">
              <w:rPr>
                <w:rFonts w:ascii="ＭＳ 明朝" w:eastAsia="ＭＳ 明朝" w:hAnsi="ＭＳ 明朝" w:hint="eastAsia"/>
                <w:sz w:val="24"/>
                <w:szCs w:val="24"/>
              </w:rPr>
              <w:t>、講座や集団カウンセリング等を通して</w:t>
            </w:r>
            <w:r>
              <w:rPr>
                <w:rFonts w:ascii="ＭＳ 明朝" w:eastAsia="ＭＳ 明朝" w:hAnsi="ＭＳ 明朝" w:hint="eastAsia"/>
                <w:sz w:val="24"/>
                <w:szCs w:val="24"/>
              </w:rPr>
              <w:t>、</w:t>
            </w:r>
            <w:r w:rsidRPr="002375A9">
              <w:rPr>
                <w:rFonts w:ascii="ＭＳ 明朝" w:eastAsia="ＭＳ 明朝" w:hAnsi="ＭＳ 明朝" w:hint="eastAsia"/>
                <w:sz w:val="24"/>
                <w:szCs w:val="24"/>
              </w:rPr>
              <w:t>問題の解決を図るための助言・援助を行います。</w:t>
            </w:r>
          </w:p>
        </w:tc>
      </w:tr>
      <w:tr w:rsidR="00400A18" w:rsidRPr="004A4BFA" w14:paraId="54E72400" w14:textId="77777777" w:rsidTr="00D74B83">
        <w:trPr>
          <w:trHeight w:val="1429"/>
        </w:trPr>
        <w:tc>
          <w:tcPr>
            <w:tcW w:w="3289" w:type="dxa"/>
            <w:tcBorders>
              <w:bottom w:val="single" w:sz="18" w:space="0" w:color="auto"/>
            </w:tcBorders>
          </w:tcPr>
          <w:p w14:paraId="60A08A0B" w14:textId="598CB4D2" w:rsidR="00400A18" w:rsidRPr="002375A9" w:rsidRDefault="00400A18" w:rsidP="00181522">
            <w:pPr>
              <w:spacing w:line="0" w:lineRule="atLeast"/>
              <w:rPr>
                <w:rFonts w:ascii="ＭＳ 明朝" w:eastAsia="ＭＳ 明朝" w:hAnsi="ＭＳ 明朝"/>
                <w:sz w:val="24"/>
                <w:szCs w:val="24"/>
              </w:rPr>
            </w:pPr>
            <w:r w:rsidRPr="002375A9">
              <w:rPr>
                <w:rFonts w:ascii="ＭＳ 明朝" w:eastAsia="ＭＳ 明朝" w:hAnsi="ＭＳ 明朝" w:hint="eastAsia"/>
                <w:sz w:val="24"/>
                <w:szCs w:val="24"/>
              </w:rPr>
              <w:t>教育相談</w:t>
            </w:r>
            <w:r>
              <w:rPr>
                <w:rFonts w:ascii="ＭＳ 明朝" w:eastAsia="ＭＳ 明朝" w:hAnsi="ＭＳ 明朝" w:hint="eastAsia"/>
                <w:sz w:val="24"/>
                <w:szCs w:val="24"/>
              </w:rPr>
              <w:t>事業</w:t>
            </w:r>
          </w:p>
          <w:p w14:paraId="09DCB03A" w14:textId="26C89E13" w:rsidR="00400A18" w:rsidRPr="002375A9" w:rsidRDefault="00400A18" w:rsidP="00400A18">
            <w:pPr>
              <w:spacing w:line="0" w:lineRule="atLeast"/>
              <w:rPr>
                <w:rFonts w:ascii="ＭＳ 明朝" w:eastAsia="ＭＳ 明朝" w:hAnsi="ＭＳ 明朝"/>
                <w:sz w:val="24"/>
                <w:szCs w:val="24"/>
              </w:rPr>
            </w:pPr>
            <w:r>
              <w:rPr>
                <w:rFonts w:ascii="ＭＳ 明朝" w:eastAsia="ＭＳ 明朝" w:hAnsi="ＭＳ 明朝" w:hint="eastAsia"/>
                <w:sz w:val="24"/>
                <w:szCs w:val="24"/>
              </w:rPr>
              <w:t>○教育相談</w:t>
            </w:r>
            <w:r w:rsidRPr="002375A9">
              <w:rPr>
                <w:rFonts w:ascii="ＭＳ 明朝" w:eastAsia="ＭＳ 明朝" w:hAnsi="ＭＳ 明朝" w:hint="eastAsia"/>
                <w:sz w:val="24"/>
                <w:szCs w:val="24"/>
              </w:rPr>
              <w:t>こころの電話</w:t>
            </w:r>
          </w:p>
          <w:p w14:paraId="72614795" w14:textId="357FCBF5" w:rsidR="00400A18" w:rsidRPr="002375A9" w:rsidRDefault="00400A18" w:rsidP="00181522">
            <w:pPr>
              <w:spacing w:line="0" w:lineRule="atLeast"/>
              <w:rPr>
                <w:rFonts w:ascii="ＭＳ 明朝" w:eastAsia="ＭＳ 明朝" w:hAnsi="ＭＳ 明朝"/>
                <w:sz w:val="24"/>
                <w:szCs w:val="24"/>
              </w:rPr>
            </w:pPr>
            <w:r>
              <w:rPr>
                <w:rFonts w:ascii="ＭＳ 明朝" w:eastAsia="ＭＳ 明朝" w:hAnsi="ＭＳ 明朝" w:hint="eastAsia"/>
                <w:sz w:val="24"/>
                <w:szCs w:val="24"/>
              </w:rPr>
              <w:t>〈資料等は５月に配付済み〉</w:t>
            </w:r>
          </w:p>
        </w:tc>
        <w:tc>
          <w:tcPr>
            <w:tcW w:w="6237" w:type="dxa"/>
            <w:tcBorders>
              <w:bottom w:val="single" w:sz="18" w:space="0" w:color="auto"/>
            </w:tcBorders>
          </w:tcPr>
          <w:p w14:paraId="20F5EF21" w14:textId="701D4536" w:rsidR="00400A18" w:rsidRPr="002375A9" w:rsidRDefault="00400A18" w:rsidP="00400A18">
            <w:pPr>
              <w:spacing w:line="0" w:lineRule="atLeast"/>
              <w:ind w:firstLineChars="100" w:firstLine="244"/>
              <w:rPr>
                <w:rFonts w:ascii="ＭＳ 明朝" w:eastAsia="ＭＳ 明朝" w:hAnsi="ＭＳ 明朝"/>
                <w:sz w:val="24"/>
                <w:szCs w:val="24"/>
              </w:rPr>
            </w:pPr>
            <w:r w:rsidRPr="002375A9">
              <w:rPr>
                <w:rFonts w:ascii="ＭＳ 明朝" w:eastAsia="ＭＳ 明朝" w:hAnsi="ＭＳ 明朝" w:hint="eastAsia"/>
                <w:sz w:val="24"/>
                <w:szCs w:val="24"/>
              </w:rPr>
              <w:t>青少年とその保護者を主たる対象として、研修を積んだボランティア相談員と常任相談員による電話相談を通</w:t>
            </w:r>
            <w:r>
              <w:rPr>
                <w:rFonts w:ascii="ＭＳ 明朝" w:eastAsia="ＭＳ 明朝" w:hAnsi="ＭＳ 明朝" w:hint="eastAsia"/>
                <w:sz w:val="24"/>
                <w:szCs w:val="24"/>
              </w:rPr>
              <w:t>して</w:t>
            </w:r>
            <w:r w:rsidRPr="002375A9">
              <w:rPr>
                <w:rFonts w:ascii="ＭＳ 明朝" w:eastAsia="ＭＳ 明朝" w:hAnsi="ＭＳ 明朝" w:hint="eastAsia"/>
                <w:sz w:val="24"/>
                <w:szCs w:val="24"/>
              </w:rPr>
              <w:t>、悩みの自主的解決のための精神的な援助を行います。</w:t>
            </w:r>
          </w:p>
        </w:tc>
      </w:tr>
      <w:tr w:rsidR="00400A18" w:rsidRPr="004A4BFA" w14:paraId="0B999BFF" w14:textId="77777777" w:rsidTr="00D74B83">
        <w:trPr>
          <w:trHeight w:val="1833"/>
        </w:trPr>
        <w:tc>
          <w:tcPr>
            <w:tcW w:w="3289" w:type="dxa"/>
            <w:tcBorders>
              <w:top w:val="single" w:sz="18" w:space="0" w:color="auto"/>
              <w:left w:val="single" w:sz="18" w:space="0" w:color="auto"/>
              <w:bottom w:val="single" w:sz="18" w:space="0" w:color="auto"/>
              <w:right w:val="single" w:sz="18" w:space="0" w:color="auto"/>
            </w:tcBorders>
          </w:tcPr>
          <w:p w14:paraId="3059FB8E" w14:textId="77777777" w:rsidR="00400A18" w:rsidRPr="00D74B83" w:rsidRDefault="00400A18" w:rsidP="002375A9">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青少年の自立支援事業</w:t>
            </w:r>
          </w:p>
          <w:p w14:paraId="71E50029" w14:textId="77777777" w:rsidR="00400A18" w:rsidRPr="00D74B83" w:rsidRDefault="00400A18" w:rsidP="002375A9">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○スマイルサポート</w:t>
            </w:r>
          </w:p>
          <w:p w14:paraId="425D0691" w14:textId="2D514D17" w:rsidR="00400A18" w:rsidRPr="00D74B83" w:rsidRDefault="00400A18" w:rsidP="00400A18">
            <w:pPr>
              <w:spacing w:line="0" w:lineRule="atLeast"/>
              <w:ind w:firstLineChars="100" w:firstLine="244"/>
              <w:rPr>
                <w:rFonts w:ascii="ＭＳ 明朝" w:eastAsia="ＭＳ 明朝" w:hAnsi="ＭＳ 明朝"/>
                <w:bCs/>
                <w:sz w:val="24"/>
                <w:szCs w:val="24"/>
              </w:rPr>
            </w:pPr>
            <w:r w:rsidRPr="00D74B83">
              <w:rPr>
                <w:rFonts w:ascii="ＭＳ 明朝" w:eastAsia="ＭＳ 明朝" w:hAnsi="ＭＳ 明朝" w:hint="eastAsia"/>
                <w:bCs/>
                <w:sz w:val="24"/>
                <w:szCs w:val="24"/>
              </w:rPr>
              <w:t>プログラム２０２</w:t>
            </w:r>
            <w:r w:rsidR="00431FE5">
              <w:rPr>
                <w:rFonts w:ascii="ＭＳ 明朝" w:eastAsia="ＭＳ 明朝" w:hAnsi="ＭＳ 明朝" w:hint="eastAsia"/>
                <w:bCs/>
                <w:sz w:val="24"/>
                <w:szCs w:val="24"/>
              </w:rPr>
              <w:t>５</w:t>
            </w:r>
          </w:p>
        </w:tc>
        <w:tc>
          <w:tcPr>
            <w:tcW w:w="6237" w:type="dxa"/>
            <w:tcBorders>
              <w:top w:val="single" w:sz="18" w:space="0" w:color="auto"/>
              <w:left w:val="single" w:sz="18" w:space="0" w:color="auto"/>
              <w:bottom w:val="single" w:sz="18" w:space="0" w:color="auto"/>
              <w:right w:val="single" w:sz="18" w:space="0" w:color="auto"/>
            </w:tcBorders>
          </w:tcPr>
          <w:p w14:paraId="5990859A" w14:textId="19462DD0" w:rsidR="00400A18" w:rsidRPr="00D74B83" w:rsidRDefault="00400A18" w:rsidP="00400A18">
            <w:pPr>
              <w:spacing w:line="0" w:lineRule="atLeast"/>
              <w:ind w:firstLineChars="100" w:firstLine="244"/>
              <w:rPr>
                <w:rFonts w:ascii="ＭＳ 明朝" w:eastAsia="ＭＳ 明朝" w:hAnsi="ＭＳ 明朝"/>
                <w:bCs/>
                <w:sz w:val="24"/>
                <w:szCs w:val="24"/>
              </w:rPr>
            </w:pPr>
            <w:r w:rsidRPr="00D74B83">
              <w:rPr>
                <w:rFonts w:ascii="ＭＳ 明朝" w:eastAsia="ＭＳ 明朝" w:hAnsi="ＭＳ 明朝" w:hint="eastAsia"/>
                <w:bCs/>
                <w:sz w:val="24"/>
                <w:szCs w:val="24"/>
              </w:rPr>
              <w:t>小学校４年生から高校３年生までの不登校傾向のある児童・生徒を対象として、同じ課題を抱える仲間と自然体験や創作体験などの様々な体験活動</w:t>
            </w:r>
            <w:r w:rsidR="009247E6" w:rsidRPr="00D74B83">
              <w:rPr>
                <w:rFonts w:ascii="ＭＳ 明朝" w:eastAsia="ＭＳ 明朝" w:hAnsi="ＭＳ 明朝" w:hint="eastAsia"/>
                <w:bCs/>
                <w:sz w:val="24"/>
                <w:szCs w:val="24"/>
              </w:rPr>
              <w:t>を通して</w:t>
            </w:r>
            <w:r w:rsidR="001A24FE">
              <w:rPr>
                <w:rFonts w:ascii="ＭＳ 明朝" w:eastAsia="ＭＳ 明朝" w:hAnsi="ＭＳ 明朝" w:hint="eastAsia"/>
                <w:bCs/>
                <w:sz w:val="24"/>
                <w:szCs w:val="24"/>
              </w:rPr>
              <w:t>、</w:t>
            </w:r>
            <w:r w:rsidRPr="00D74B83">
              <w:rPr>
                <w:rFonts w:ascii="ＭＳ 明朝" w:eastAsia="ＭＳ 明朝" w:hAnsi="ＭＳ 明朝" w:hint="eastAsia"/>
                <w:bCs/>
                <w:sz w:val="24"/>
                <w:szCs w:val="24"/>
              </w:rPr>
              <w:t>交流する</w:t>
            </w:r>
            <w:r w:rsidR="009247E6">
              <w:rPr>
                <w:rFonts w:ascii="ＭＳ 明朝" w:eastAsia="ＭＳ 明朝" w:hAnsi="ＭＳ 明朝" w:hint="eastAsia"/>
                <w:bCs/>
                <w:sz w:val="24"/>
                <w:szCs w:val="24"/>
              </w:rPr>
              <w:t>中で</w:t>
            </w:r>
            <w:r w:rsidR="001A24FE">
              <w:rPr>
                <w:rFonts w:ascii="ＭＳ 明朝" w:eastAsia="ＭＳ 明朝" w:hAnsi="ＭＳ 明朝" w:hint="eastAsia"/>
                <w:bCs/>
                <w:sz w:val="24"/>
                <w:szCs w:val="24"/>
              </w:rPr>
              <w:t>、</w:t>
            </w:r>
            <w:r w:rsidRPr="00D74B83">
              <w:rPr>
                <w:rFonts w:ascii="ＭＳ 明朝" w:eastAsia="ＭＳ 明朝" w:hAnsi="ＭＳ 明朝" w:hint="eastAsia"/>
                <w:bCs/>
                <w:sz w:val="24"/>
                <w:szCs w:val="24"/>
              </w:rPr>
              <w:t>自己を見つめ直し、自信を回復するきっかけを提供します。</w:t>
            </w:r>
          </w:p>
        </w:tc>
      </w:tr>
      <w:tr w:rsidR="00400A18" w:rsidRPr="004A4BFA" w14:paraId="3B5CA90C" w14:textId="77777777" w:rsidTr="00D74B83">
        <w:trPr>
          <w:trHeight w:val="1120"/>
        </w:trPr>
        <w:tc>
          <w:tcPr>
            <w:tcW w:w="3289" w:type="dxa"/>
            <w:tcBorders>
              <w:top w:val="single" w:sz="18" w:space="0" w:color="auto"/>
              <w:left w:val="single" w:sz="18" w:space="0" w:color="auto"/>
              <w:bottom w:val="single" w:sz="18" w:space="0" w:color="auto"/>
              <w:right w:val="single" w:sz="18" w:space="0" w:color="auto"/>
            </w:tcBorders>
          </w:tcPr>
          <w:p w14:paraId="7E9CBE0A" w14:textId="77777777" w:rsidR="0031144B" w:rsidRPr="00D74B83" w:rsidRDefault="0031144B" w:rsidP="00181522">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絵画コンクール事業</w:t>
            </w:r>
          </w:p>
          <w:p w14:paraId="1F02482D" w14:textId="588F7341" w:rsidR="00400A18" w:rsidRPr="00D74B83" w:rsidRDefault="0031144B" w:rsidP="00181522">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w:t>
            </w:r>
            <w:r w:rsidR="00400A18" w:rsidRPr="00D74B83">
              <w:rPr>
                <w:rFonts w:ascii="ＭＳ 明朝" w:eastAsia="ＭＳ 明朝" w:hAnsi="ＭＳ 明朝" w:hint="eastAsia"/>
                <w:bCs/>
                <w:sz w:val="24"/>
                <w:szCs w:val="24"/>
              </w:rPr>
              <w:t>第</w:t>
            </w:r>
            <w:r w:rsidRPr="00D74B83">
              <w:rPr>
                <w:rFonts w:ascii="ＭＳ 明朝" w:eastAsia="ＭＳ 明朝" w:hAnsi="ＭＳ 明朝" w:hint="eastAsia"/>
                <w:bCs/>
                <w:sz w:val="24"/>
                <w:szCs w:val="24"/>
              </w:rPr>
              <w:t>１</w:t>
            </w:r>
            <w:r w:rsidR="00431FE5">
              <w:rPr>
                <w:rFonts w:ascii="ＭＳ 明朝" w:eastAsia="ＭＳ 明朝" w:hAnsi="ＭＳ 明朝" w:hint="eastAsia"/>
                <w:bCs/>
                <w:sz w:val="24"/>
                <w:szCs w:val="24"/>
              </w:rPr>
              <w:t>８</w:t>
            </w:r>
            <w:r w:rsidR="00400A18" w:rsidRPr="00D74B83">
              <w:rPr>
                <w:rFonts w:ascii="ＭＳ 明朝" w:eastAsia="ＭＳ 明朝" w:hAnsi="ＭＳ 明朝" w:hint="eastAsia"/>
                <w:bCs/>
                <w:sz w:val="24"/>
                <w:szCs w:val="24"/>
              </w:rPr>
              <w:t>回こども絵画</w:t>
            </w:r>
          </w:p>
          <w:p w14:paraId="3597A537" w14:textId="77777777" w:rsidR="00400A18" w:rsidRPr="00D74B83" w:rsidRDefault="00400A18" w:rsidP="0031144B">
            <w:pPr>
              <w:spacing w:line="0" w:lineRule="atLeast"/>
              <w:ind w:firstLineChars="100" w:firstLine="244"/>
              <w:rPr>
                <w:rFonts w:ascii="ＭＳ 明朝" w:eastAsia="ＭＳ 明朝" w:hAnsi="ＭＳ 明朝"/>
                <w:bCs/>
                <w:sz w:val="24"/>
                <w:szCs w:val="24"/>
              </w:rPr>
            </w:pPr>
            <w:r w:rsidRPr="00D74B83">
              <w:rPr>
                <w:rFonts w:ascii="ＭＳ 明朝" w:eastAsia="ＭＳ 明朝" w:hAnsi="ＭＳ 明朝" w:hint="eastAsia"/>
                <w:bCs/>
                <w:sz w:val="24"/>
                <w:szCs w:val="24"/>
              </w:rPr>
              <w:t>コンクール</w:t>
            </w:r>
          </w:p>
        </w:tc>
        <w:tc>
          <w:tcPr>
            <w:tcW w:w="6237" w:type="dxa"/>
            <w:tcBorders>
              <w:top w:val="single" w:sz="18" w:space="0" w:color="auto"/>
              <w:left w:val="single" w:sz="18" w:space="0" w:color="auto"/>
              <w:bottom w:val="single" w:sz="18" w:space="0" w:color="auto"/>
              <w:right w:val="single" w:sz="18" w:space="0" w:color="auto"/>
            </w:tcBorders>
          </w:tcPr>
          <w:p w14:paraId="33A8F9EC" w14:textId="66FCEAE6" w:rsidR="00400A18" w:rsidRPr="00D74B83" w:rsidRDefault="00400A18" w:rsidP="0031144B">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 xml:space="preserve">　幼児・</w:t>
            </w:r>
            <w:r w:rsidR="006C26FF">
              <w:rPr>
                <w:rFonts w:ascii="ＭＳ 明朝" w:eastAsia="ＭＳ 明朝" w:hAnsi="ＭＳ 明朝" w:hint="eastAsia"/>
                <w:bCs/>
                <w:sz w:val="24"/>
                <w:szCs w:val="24"/>
              </w:rPr>
              <w:t>児童</w:t>
            </w:r>
            <w:r w:rsidRPr="00D74B83">
              <w:rPr>
                <w:rFonts w:ascii="ＭＳ 明朝" w:eastAsia="ＭＳ 明朝" w:hAnsi="ＭＳ 明朝" w:hint="eastAsia"/>
                <w:bCs/>
                <w:sz w:val="24"/>
                <w:szCs w:val="24"/>
              </w:rPr>
              <w:t>を対象</w:t>
            </w:r>
            <w:r w:rsidR="0031144B" w:rsidRPr="00D74B83">
              <w:rPr>
                <w:rFonts w:ascii="ＭＳ 明朝" w:eastAsia="ＭＳ 明朝" w:hAnsi="ＭＳ 明朝" w:hint="eastAsia"/>
                <w:bCs/>
                <w:sz w:val="24"/>
                <w:szCs w:val="24"/>
              </w:rPr>
              <w:t>として、</w:t>
            </w:r>
            <w:r w:rsidRPr="00D74B83">
              <w:rPr>
                <w:rFonts w:ascii="ＭＳ 明朝" w:eastAsia="ＭＳ 明朝" w:hAnsi="ＭＳ 明朝" w:hint="eastAsia"/>
                <w:bCs/>
                <w:sz w:val="24"/>
                <w:szCs w:val="24"/>
              </w:rPr>
              <w:t>スポーツや遊び</w:t>
            </w:r>
            <w:r w:rsidR="0031144B" w:rsidRPr="00D74B83">
              <w:rPr>
                <w:rFonts w:ascii="ＭＳ 明朝" w:eastAsia="ＭＳ 明朝" w:hAnsi="ＭＳ 明朝" w:hint="eastAsia"/>
                <w:bCs/>
                <w:sz w:val="24"/>
                <w:szCs w:val="24"/>
              </w:rPr>
              <w:t>、</w:t>
            </w:r>
            <w:r w:rsidRPr="00D74B83">
              <w:rPr>
                <w:rFonts w:ascii="ＭＳ 明朝" w:eastAsia="ＭＳ 明朝" w:hAnsi="ＭＳ 明朝" w:hint="eastAsia"/>
                <w:bCs/>
                <w:sz w:val="24"/>
                <w:szCs w:val="24"/>
              </w:rPr>
              <w:t>環境等</w:t>
            </w:r>
            <w:r w:rsidR="0031144B" w:rsidRPr="00D74B83">
              <w:rPr>
                <w:rFonts w:ascii="ＭＳ 明朝" w:eastAsia="ＭＳ 明朝" w:hAnsi="ＭＳ 明朝" w:hint="eastAsia"/>
                <w:bCs/>
                <w:sz w:val="24"/>
                <w:szCs w:val="24"/>
              </w:rPr>
              <w:t>にかかわる</w:t>
            </w:r>
            <w:r w:rsidRPr="00D74B83">
              <w:rPr>
                <w:rFonts w:ascii="ＭＳ 明朝" w:eastAsia="ＭＳ 明朝" w:hAnsi="ＭＳ 明朝" w:hint="eastAsia"/>
                <w:bCs/>
                <w:sz w:val="24"/>
                <w:szCs w:val="24"/>
              </w:rPr>
              <w:t>絵画を募集</w:t>
            </w:r>
            <w:r w:rsidR="0031144B" w:rsidRPr="00D74B83">
              <w:rPr>
                <w:rFonts w:ascii="ＭＳ 明朝" w:eastAsia="ＭＳ 明朝" w:hAnsi="ＭＳ 明朝" w:hint="eastAsia"/>
                <w:bCs/>
                <w:sz w:val="24"/>
                <w:szCs w:val="24"/>
              </w:rPr>
              <w:t>することを通して</w:t>
            </w:r>
            <w:r w:rsidRPr="00D74B83">
              <w:rPr>
                <w:rFonts w:ascii="ＭＳ 明朝" w:eastAsia="ＭＳ 明朝" w:hAnsi="ＭＳ 明朝" w:hint="eastAsia"/>
                <w:bCs/>
                <w:sz w:val="24"/>
                <w:szCs w:val="24"/>
              </w:rPr>
              <w:t>、感性豊かな子どもを育成します。</w:t>
            </w:r>
          </w:p>
        </w:tc>
      </w:tr>
      <w:tr w:rsidR="00400A18" w:rsidRPr="004A4BFA" w14:paraId="6636D850" w14:textId="77777777" w:rsidTr="00D74B83">
        <w:trPr>
          <w:trHeight w:val="1704"/>
        </w:trPr>
        <w:tc>
          <w:tcPr>
            <w:tcW w:w="3289" w:type="dxa"/>
            <w:tcBorders>
              <w:top w:val="single" w:sz="18" w:space="0" w:color="auto"/>
              <w:left w:val="single" w:sz="18" w:space="0" w:color="auto"/>
              <w:bottom w:val="single" w:sz="18" w:space="0" w:color="auto"/>
              <w:right w:val="single" w:sz="18" w:space="0" w:color="auto"/>
            </w:tcBorders>
          </w:tcPr>
          <w:p w14:paraId="34CA925C" w14:textId="77777777" w:rsidR="0031144B" w:rsidRPr="00D74B83" w:rsidRDefault="0031144B" w:rsidP="00185FDF">
            <w:pPr>
              <w:spacing w:line="0" w:lineRule="atLeast"/>
              <w:rPr>
                <w:rFonts w:asciiTheme="minorEastAsia" w:hAnsiTheme="minorEastAsia"/>
                <w:bCs/>
                <w:sz w:val="24"/>
                <w:szCs w:val="24"/>
              </w:rPr>
            </w:pPr>
            <w:r w:rsidRPr="00D74B83">
              <w:rPr>
                <w:rFonts w:asciiTheme="minorEastAsia" w:hAnsiTheme="minorEastAsia" w:hint="eastAsia"/>
                <w:bCs/>
                <w:sz w:val="24"/>
                <w:szCs w:val="24"/>
              </w:rPr>
              <w:lastRenderedPageBreak/>
              <w:t>ICT教育関連事業</w:t>
            </w:r>
          </w:p>
          <w:p w14:paraId="77177E46" w14:textId="59F8A41A" w:rsidR="00F95BDE" w:rsidRPr="00500464" w:rsidRDefault="0031144B" w:rsidP="00F95BDE">
            <w:pPr>
              <w:spacing w:line="0" w:lineRule="atLeast"/>
              <w:ind w:left="231" w:hangingChars="100" w:hanging="231"/>
              <w:rPr>
                <w:rFonts w:asciiTheme="minorEastAsia" w:hAnsiTheme="minorEastAsia"/>
                <w:bCs/>
                <w:w w:val="95"/>
                <w:sz w:val="24"/>
                <w:szCs w:val="24"/>
              </w:rPr>
            </w:pPr>
            <w:r w:rsidRPr="00500464">
              <w:rPr>
                <w:rFonts w:asciiTheme="minorEastAsia" w:hAnsiTheme="minorEastAsia" w:hint="eastAsia"/>
                <w:bCs/>
                <w:w w:val="95"/>
                <w:sz w:val="24"/>
                <w:szCs w:val="24"/>
              </w:rPr>
              <w:t>○ロボット</w:t>
            </w:r>
            <w:r w:rsidR="00500464" w:rsidRPr="00500464">
              <w:rPr>
                <w:rFonts w:asciiTheme="minorEastAsia" w:hAnsiTheme="minorEastAsia" w:hint="eastAsia"/>
                <w:bCs/>
                <w:w w:val="95"/>
                <w:sz w:val="24"/>
                <w:szCs w:val="24"/>
              </w:rPr>
              <w:t>を</w:t>
            </w:r>
            <w:r w:rsidRPr="00500464">
              <w:rPr>
                <w:rFonts w:asciiTheme="minorEastAsia" w:hAnsiTheme="minorEastAsia" w:hint="eastAsia"/>
                <w:bCs/>
                <w:w w:val="95"/>
                <w:sz w:val="24"/>
                <w:szCs w:val="24"/>
              </w:rPr>
              <w:t>動か</w:t>
            </w:r>
            <w:r w:rsidR="00500464" w:rsidRPr="00500464">
              <w:rPr>
                <w:rFonts w:asciiTheme="minorEastAsia" w:hAnsiTheme="minorEastAsia" w:hint="eastAsia"/>
                <w:bCs/>
                <w:w w:val="95"/>
                <w:sz w:val="24"/>
                <w:szCs w:val="24"/>
              </w:rPr>
              <w:t>してみよう</w:t>
            </w:r>
          </w:p>
          <w:p w14:paraId="7E98679F" w14:textId="3F0760CF" w:rsidR="00400A18" w:rsidRPr="00500464" w:rsidRDefault="00F95BDE" w:rsidP="00500464">
            <w:pPr>
              <w:spacing w:line="0" w:lineRule="atLeast"/>
              <w:rPr>
                <w:rFonts w:ascii="ＭＳ 明朝" w:eastAsia="ＭＳ 明朝" w:hAnsi="ＭＳ 明朝"/>
                <w:bCs/>
                <w:sz w:val="24"/>
                <w:szCs w:val="24"/>
              </w:rPr>
            </w:pPr>
            <w:r w:rsidRPr="00500464">
              <w:rPr>
                <w:rFonts w:asciiTheme="minorEastAsia" w:hAnsiTheme="minorEastAsia" w:hint="eastAsia"/>
                <w:bCs/>
                <w:sz w:val="24"/>
                <w:szCs w:val="24"/>
              </w:rPr>
              <w:t>～</w:t>
            </w:r>
            <w:r w:rsidR="00500464" w:rsidRPr="00500464">
              <w:rPr>
                <w:rFonts w:asciiTheme="minorEastAsia" w:hAnsiTheme="minorEastAsia" w:hint="eastAsia"/>
                <w:bCs/>
                <w:sz w:val="24"/>
                <w:szCs w:val="24"/>
              </w:rPr>
              <w:t>ふれて､ためして､たしかめて､</w:t>
            </w:r>
            <w:r w:rsidRPr="00500464">
              <w:rPr>
                <w:rFonts w:asciiTheme="minorEastAsia" w:hAnsiTheme="minorEastAsia" w:hint="eastAsia"/>
                <w:bCs/>
                <w:sz w:val="24"/>
                <w:szCs w:val="24"/>
              </w:rPr>
              <w:t>親子で学ぶプログラミング～</w:t>
            </w:r>
          </w:p>
        </w:tc>
        <w:tc>
          <w:tcPr>
            <w:tcW w:w="6237" w:type="dxa"/>
            <w:tcBorders>
              <w:top w:val="single" w:sz="18" w:space="0" w:color="auto"/>
              <w:left w:val="single" w:sz="18" w:space="0" w:color="auto"/>
              <w:bottom w:val="single" w:sz="18" w:space="0" w:color="auto"/>
              <w:right w:val="single" w:sz="18" w:space="0" w:color="auto"/>
            </w:tcBorders>
          </w:tcPr>
          <w:p w14:paraId="31985B7A" w14:textId="752DDAA8" w:rsidR="00400A18" w:rsidRPr="00D74B83" w:rsidRDefault="00F95BDE" w:rsidP="00F95BDE">
            <w:pPr>
              <w:spacing w:line="0" w:lineRule="atLeast"/>
              <w:ind w:firstLineChars="100" w:firstLine="244"/>
              <w:rPr>
                <w:rFonts w:ascii="ＭＳ 明朝" w:eastAsia="ＭＳ 明朝" w:hAnsi="ＭＳ 明朝"/>
                <w:bCs/>
                <w:sz w:val="24"/>
                <w:szCs w:val="24"/>
              </w:rPr>
            </w:pPr>
            <w:r w:rsidRPr="00D74B83">
              <w:rPr>
                <w:rFonts w:ascii="ＭＳ 明朝" w:eastAsia="ＭＳ 明朝" w:hAnsi="ＭＳ 明朝" w:hint="eastAsia"/>
                <w:bCs/>
                <w:sz w:val="24"/>
                <w:szCs w:val="24"/>
              </w:rPr>
              <w:t>小学生とその保護者を対象として、PCとロボットの教材を使ったプログラミングを体験し、科学への関心を高めます。</w:t>
            </w:r>
          </w:p>
        </w:tc>
      </w:tr>
      <w:tr w:rsidR="00400A18" w:rsidRPr="004A4BFA" w14:paraId="3775A114" w14:textId="77777777" w:rsidTr="00D74B83">
        <w:trPr>
          <w:trHeight w:val="1183"/>
        </w:trPr>
        <w:tc>
          <w:tcPr>
            <w:tcW w:w="3289" w:type="dxa"/>
            <w:tcBorders>
              <w:top w:val="single" w:sz="18" w:space="0" w:color="auto"/>
              <w:left w:val="single" w:sz="18" w:space="0" w:color="auto"/>
              <w:bottom w:val="single" w:sz="18" w:space="0" w:color="auto"/>
              <w:right w:val="single" w:sz="18" w:space="0" w:color="auto"/>
            </w:tcBorders>
          </w:tcPr>
          <w:p w14:paraId="25781A35" w14:textId="77777777" w:rsidR="00F95BDE" w:rsidRPr="00D74B83" w:rsidRDefault="00F95BDE" w:rsidP="00F95BDE">
            <w:pPr>
              <w:spacing w:line="0" w:lineRule="atLeast"/>
              <w:rPr>
                <w:rFonts w:asciiTheme="minorEastAsia" w:hAnsiTheme="minorEastAsia"/>
                <w:bCs/>
                <w:sz w:val="24"/>
                <w:szCs w:val="24"/>
              </w:rPr>
            </w:pPr>
            <w:r w:rsidRPr="00D74B83">
              <w:rPr>
                <w:rFonts w:asciiTheme="minorEastAsia" w:hAnsiTheme="minorEastAsia" w:hint="eastAsia"/>
                <w:bCs/>
                <w:sz w:val="24"/>
                <w:szCs w:val="24"/>
              </w:rPr>
              <w:t>野外活動推進事業</w:t>
            </w:r>
          </w:p>
          <w:p w14:paraId="0D327B0C" w14:textId="3C553F8E" w:rsidR="00400A18" w:rsidRPr="00D74B83" w:rsidRDefault="00F95BDE" w:rsidP="00F95BDE">
            <w:pPr>
              <w:spacing w:line="0" w:lineRule="atLeast"/>
              <w:rPr>
                <w:rFonts w:asciiTheme="minorEastAsia" w:hAnsiTheme="minorEastAsia"/>
                <w:bCs/>
                <w:sz w:val="24"/>
                <w:szCs w:val="24"/>
              </w:rPr>
            </w:pPr>
            <w:r w:rsidRPr="00D74B83">
              <w:rPr>
                <w:rFonts w:asciiTheme="minorEastAsia" w:hAnsiTheme="minorEastAsia" w:hint="eastAsia"/>
                <w:bCs/>
                <w:sz w:val="24"/>
                <w:szCs w:val="24"/>
              </w:rPr>
              <w:t>○</w:t>
            </w:r>
            <w:r w:rsidR="00150827">
              <w:rPr>
                <w:rFonts w:asciiTheme="minorEastAsia" w:hAnsiTheme="minorEastAsia" w:hint="eastAsia"/>
                <w:bCs/>
                <w:sz w:val="24"/>
                <w:szCs w:val="24"/>
              </w:rPr>
              <w:t>わくわく夏</w:t>
            </w:r>
            <w:r w:rsidRPr="00D74B83">
              <w:rPr>
                <w:rFonts w:asciiTheme="minorEastAsia" w:hAnsiTheme="minorEastAsia" w:hint="eastAsia"/>
                <w:bCs/>
                <w:sz w:val="24"/>
                <w:szCs w:val="24"/>
              </w:rPr>
              <w:t>キャンプ</w:t>
            </w:r>
          </w:p>
        </w:tc>
        <w:tc>
          <w:tcPr>
            <w:tcW w:w="6237" w:type="dxa"/>
            <w:tcBorders>
              <w:top w:val="single" w:sz="18" w:space="0" w:color="auto"/>
              <w:left w:val="single" w:sz="18" w:space="0" w:color="auto"/>
              <w:bottom w:val="single" w:sz="18" w:space="0" w:color="auto"/>
              <w:right w:val="single" w:sz="18" w:space="0" w:color="auto"/>
            </w:tcBorders>
          </w:tcPr>
          <w:p w14:paraId="7AB450D2" w14:textId="358C4967" w:rsidR="00400A18" w:rsidRPr="00D74B83" w:rsidRDefault="00F95BDE" w:rsidP="00F95BDE">
            <w:pPr>
              <w:spacing w:line="0" w:lineRule="atLeast"/>
              <w:ind w:firstLineChars="100" w:firstLine="244"/>
              <w:rPr>
                <w:rFonts w:ascii="ＭＳ 明朝" w:eastAsia="ＭＳ 明朝" w:hAnsi="ＭＳ 明朝"/>
                <w:bCs/>
                <w:sz w:val="24"/>
                <w:szCs w:val="24"/>
              </w:rPr>
            </w:pPr>
            <w:r w:rsidRPr="00D74B83">
              <w:rPr>
                <w:rFonts w:ascii="ＭＳ 明朝" w:eastAsia="ＭＳ 明朝" w:hAnsi="ＭＳ 明朝" w:hint="eastAsia"/>
                <w:bCs/>
                <w:sz w:val="24"/>
                <w:szCs w:val="24"/>
              </w:rPr>
              <w:t>小学</w:t>
            </w:r>
            <w:r w:rsidR="00150827">
              <w:rPr>
                <w:rFonts w:ascii="ＭＳ 明朝" w:eastAsia="ＭＳ 明朝" w:hAnsi="ＭＳ 明朝" w:hint="eastAsia"/>
                <w:bCs/>
                <w:sz w:val="24"/>
                <w:szCs w:val="24"/>
              </w:rPr>
              <w:t>３～４年</w:t>
            </w:r>
            <w:r w:rsidRPr="00D74B83">
              <w:rPr>
                <w:rFonts w:ascii="ＭＳ 明朝" w:eastAsia="ＭＳ 明朝" w:hAnsi="ＭＳ 明朝" w:hint="eastAsia"/>
                <w:bCs/>
                <w:sz w:val="24"/>
                <w:szCs w:val="24"/>
              </w:rPr>
              <w:t>生を対象</w:t>
            </w:r>
            <w:r w:rsidR="00150827">
              <w:rPr>
                <w:rFonts w:ascii="ＭＳ 明朝" w:eastAsia="ＭＳ 明朝" w:hAnsi="ＭＳ 明朝" w:hint="eastAsia"/>
                <w:bCs/>
                <w:sz w:val="24"/>
                <w:szCs w:val="24"/>
              </w:rPr>
              <w:t>に、愛知県美浜自然の家で１泊２日の</w:t>
            </w:r>
            <w:r w:rsidRPr="00D74B83">
              <w:rPr>
                <w:rFonts w:ascii="ＭＳ 明朝" w:eastAsia="ＭＳ 明朝" w:hAnsi="ＭＳ 明朝" w:hint="eastAsia"/>
                <w:bCs/>
                <w:sz w:val="24"/>
                <w:szCs w:val="24"/>
              </w:rPr>
              <w:t>キャンプを行います。野外炊飯</w:t>
            </w:r>
            <w:r w:rsidR="00150827">
              <w:rPr>
                <w:rFonts w:ascii="ＭＳ 明朝" w:eastAsia="ＭＳ 明朝" w:hAnsi="ＭＳ 明朝" w:hint="eastAsia"/>
                <w:bCs/>
                <w:sz w:val="24"/>
                <w:szCs w:val="24"/>
              </w:rPr>
              <w:t>や</w:t>
            </w:r>
            <w:r w:rsidRPr="00D74B83">
              <w:rPr>
                <w:rFonts w:ascii="ＭＳ 明朝" w:eastAsia="ＭＳ 明朝" w:hAnsi="ＭＳ 明朝" w:hint="eastAsia"/>
                <w:bCs/>
                <w:sz w:val="24"/>
                <w:szCs w:val="24"/>
              </w:rPr>
              <w:t>クラフト</w:t>
            </w:r>
            <w:r w:rsidR="00150827">
              <w:rPr>
                <w:rFonts w:ascii="ＭＳ 明朝" w:eastAsia="ＭＳ 明朝" w:hAnsi="ＭＳ 明朝" w:hint="eastAsia"/>
                <w:bCs/>
                <w:sz w:val="24"/>
                <w:szCs w:val="24"/>
              </w:rPr>
              <w:t>体験</w:t>
            </w:r>
            <w:r w:rsidRPr="00D74B83">
              <w:rPr>
                <w:rFonts w:ascii="ＭＳ 明朝" w:eastAsia="ＭＳ 明朝" w:hAnsi="ＭＳ 明朝" w:hint="eastAsia"/>
                <w:bCs/>
                <w:sz w:val="24"/>
                <w:szCs w:val="24"/>
              </w:rPr>
              <w:t>、</w:t>
            </w:r>
            <w:r w:rsidR="00150827">
              <w:rPr>
                <w:rFonts w:ascii="ＭＳ 明朝" w:eastAsia="ＭＳ 明朝" w:hAnsi="ＭＳ 明朝" w:hint="eastAsia"/>
                <w:bCs/>
                <w:sz w:val="24"/>
                <w:szCs w:val="24"/>
              </w:rPr>
              <w:t>キャンプファイヤーなど</w:t>
            </w:r>
            <w:r w:rsidRPr="00D74B83">
              <w:rPr>
                <w:rFonts w:ascii="ＭＳ 明朝" w:eastAsia="ＭＳ 明朝" w:hAnsi="ＭＳ 明朝" w:hint="eastAsia"/>
                <w:bCs/>
                <w:sz w:val="24"/>
                <w:szCs w:val="24"/>
              </w:rPr>
              <w:t>楽し</w:t>
            </w:r>
            <w:r w:rsidR="00150827">
              <w:rPr>
                <w:rFonts w:ascii="ＭＳ 明朝" w:eastAsia="ＭＳ 明朝" w:hAnsi="ＭＳ 明朝" w:hint="eastAsia"/>
                <w:bCs/>
                <w:sz w:val="24"/>
                <w:szCs w:val="24"/>
              </w:rPr>
              <w:t>いイベントがいっぱいです。夏休みの自由研究の題材になるような体験が</w:t>
            </w:r>
            <w:r w:rsidRPr="00D74B83">
              <w:rPr>
                <w:rFonts w:ascii="ＭＳ 明朝" w:eastAsia="ＭＳ 明朝" w:hAnsi="ＭＳ 明朝" w:hint="eastAsia"/>
                <w:bCs/>
                <w:sz w:val="24"/>
                <w:szCs w:val="24"/>
              </w:rPr>
              <w:t>できます。</w:t>
            </w:r>
          </w:p>
        </w:tc>
      </w:tr>
      <w:tr w:rsidR="00400A18" w:rsidRPr="004A4BFA" w14:paraId="4F3FF406" w14:textId="77777777" w:rsidTr="00D74B83">
        <w:trPr>
          <w:trHeight w:val="1441"/>
        </w:trPr>
        <w:tc>
          <w:tcPr>
            <w:tcW w:w="3289" w:type="dxa"/>
            <w:tcBorders>
              <w:top w:val="single" w:sz="18" w:space="0" w:color="auto"/>
              <w:left w:val="single" w:sz="18" w:space="0" w:color="auto"/>
              <w:bottom w:val="single" w:sz="18" w:space="0" w:color="auto"/>
              <w:right w:val="single" w:sz="18" w:space="0" w:color="auto"/>
            </w:tcBorders>
          </w:tcPr>
          <w:p w14:paraId="1F359EAC" w14:textId="77777777" w:rsidR="00400A18" w:rsidRPr="00D74B83" w:rsidRDefault="00F95BDE" w:rsidP="00F95BDE">
            <w:pPr>
              <w:spacing w:line="0" w:lineRule="atLeast"/>
              <w:rPr>
                <w:rFonts w:asciiTheme="minorEastAsia" w:hAnsiTheme="minorEastAsia"/>
                <w:bCs/>
                <w:sz w:val="24"/>
                <w:szCs w:val="24"/>
              </w:rPr>
            </w:pPr>
            <w:r w:rsidRPr="00D74B83">
              <w:rPr>
                <w:rFonts w:asciiTheme="minorEastAsia" w:hAnsiTheme="minorEastAsia" w:hint="eastAsia"/>
                <w:bCs/>
                <w:sz w:val="24"/>
                <w:szCs w:val="24"/>
              </w:rPr>
              <w:t>野外活動推進事業</w:t>
            </w:r>
          </w:p>
          <w:p w14:paraId="7361F62A" w14:textId="77777777" w:rsidR="00150827" w:rsidRDefault="00F95BDE" w:rsidP="00F95BDE">
            <w:pPr>
              <w:spacing w:line="0" w:lineRule="atLeast"/>
              <w:ind w:left="244" w:hangingChars="100" w:hanging="244"/>
              <w:rPr>
                <w:rFonts w:asciiTheme="minorEastAsia" w:hAnsiTheme="minorEastAsia"/>
                <w:bCs/>
                <w:sz w:val="24"/>
                <w:szCs w:val="24"/>
              </w:rPr>
            </w:pPr>
            <w:r w:rsidRPr="00D74B83">
              <w:rPr>
                <w:rFonts w:asciiTheme="minorEastAsia" w:hAnsiTheme="minorEastAsia" w:hint="eastAsia"/>
                <w:bCs/>
                <w:sz w:val="24"/>
                <w:szCs w:val="24"/>
              </w:rPr>
              <w:t>○</w:t>
            </w:r>
            <w:r w:rsidR="00150827">
              <w:rPr>
                <w:rFonts w:asciiTheme="minorEastAsia" w:hAnsiTheme="minorEastAsia" w:hint="eastAsia"/>
                <w:bCs/>
                <w:sz w:val="24"/>
                <w:szCs w:val="24"/>
              </w:rPr>
              <w:t>アドベンチャー</w:t>
            </w:r>
          </w:p>
          <w:p w14:paraId="4DB10AED" w14:textId="102DA5F1" w:rsidR="00F95BDE" w:rsidRPr="00D74B83" w:rsidRDefault="00150827" w:rsidP="00E0051A">
            <w:pPr>
              <w:spacing w:line="0" w:lineRule="atLeast"/>
              <w:ind w:firstLineChars="200" w:firstLine="488"/>
              <w:rPr>
                <w:rFonts w:asciiTheme="minorEastAsia" w:hAnsiTheme="minorEastAsia"/>
                <w:bCs/>
                <w:sz w:val="22"/>
              </w:rPr>
            </w:pPr>
            <w:r>
              <w:rPr>
                <w:rFonts w:asciiTheme="minorEastAsia" w:hAnsiTheme="minorEastAsia" w:hint="eastAsia"/>
                <w:bCs/>
                <w:sz w:val="24"/>
                <w:szCs w:val="24"/>
              </w:rPr>
              <w:t>サマー</w:t>
            </w:r>
            <w:r w:rsidR="00F95BDE" w:rsidRPr="00D74B83">
              <w:rPr>
                <w:rFonts w:asciiTheme="minorEastAsia" w:hAnsiTheme="minorEastAsia" w:hint="eastAsia"/>
                <w:bCs/>
                <w:sz w:val="24"/>
                <w:szCs w:val="24"/>
              </w:rPr>
              <w:t>キャンプ</w:t>
            </w:r>
          </w:p>
        </w:tc>
        <w:tc>
          <w:tcPr>
            <w:tcW w:w="6237" w:type="dxa"/>
            <w:tcBorders>
              <w:top w:val="single" w:sz="18" w:space="0" w:color="auto"/>
              <w:left w:val="single" w:sz="18" w:space="0" w:color="auto"/>
              <w:bottom w:val="single" w:sz="18" w:space="0" w:color="auto"/>
              <w:right w:val="single" w:sz="18" w:space="0" w:color="auto"/>
            </w:tcBorders>
          </w:tcPr>
          <w:p w14:paraId="55521C15" w14:textId="04DF494E" w:rsidR="00400A18" w:rsidRPr="00D74B83" w:rsidRDefault="00F95BDE" w:rsidP="00325902">
            <w:pPr>
              <w:spacing w:line="0" w:lineRule="atLeast"/>
              <w:rPr>
                <w:rFonts w:ascii="ＭＳ 明朝" w:eastAsia="ＭＳ 明朝" w:hAnsi="ＭＳ 明朝"/>
                <w:bCs/>
                <w:sz w:val="24"/>
                <w:szCs w:val="24"/>
              </w:rPr>
            </w:pPr>
            <w:r w:rsidRPr="00D74B83">
              <w:rPr>
                <w:rFonts w:ascii="ＭＳ 明朝" w:eastAsia="ＭＳ 明朝" w:hAnsi="ＭＳ 明朝" w:hint="eastAsia"/>
                <w:bCs/>
                <w:sz w:val="24"/>
                <w:szCs w:val="24"/>
              </w:rPr>
              <w:t xml:space="preserve">　小学</w:t>
            </w:r>
            <w:r w:rsidR="00150827">
              <w:rPr>
                <w:rFonts w:ascii="ＭＳ 明朝" w:eastAsia="ＭＳ 明朝" w:hAnsi="ＭＳ 明朝" w:hint="eastAsia"/>
                <w:bCs/>
                <w:sz w:val="24"/>
                <w:szCs w:val="24"/>
              </w:rPr>
              <w:t>５～６</w:t>
            </w:r>
            <w:r w:rsidRPr="00D74B83">
              <w:rPr>
                <w:rFonts w:ascii="ＭＳ 明朝" w:eastAsia="ＭＳ 明朝" w:hAnsi="ＭＳ 明朝" w:hint="eastAsia"/>
                <w:bCs/>
                <w:sz w:val="24"/>
                <w:szCs w:val="24"/>
              </w:rPr>
              <w:t>年生を対象</w:t>
            </w:r>
            <w:r w:rsidR="00150827">
              <w:rPr>
                <w:rFonts w:ascii="ＭＳ 明朝" w:eastAsia="ＭＳ 明朝" w:hAnsi="ＭＳ 明朝" w:hint="eastAsia"/>
                <w:bCs/>
                <w:sz w:val="24"/>
                <w:szCs w:val="24"/>
              </w:rPr>
              <w:t>に、愛知県美浜自然の家で２泊３日の</w:t>
            </w:r>
            <w:r w:rsidRPr="00D74B83">
              <w:rPr>
                <w:rFonts w:ascii="ＭＳ 明朝" w:eastAsia="ＭＳ 明朝" w:hAnsi="ＭＳ 明朝" w:hint="eastAsia"/>
                <w:bCs/>
                <w:sz w:val="24"/>
                <w:szCs w:val="24"/>
              </w:rPr>
              <w:t>キャンプを行います。</w:t>
            </w:r>
            <w:r w:rsidR="00150827">
              <w:rPr>
                <w:rFonts w:ascii="ＭＳ 明朝" w:eastAsia="ＭＳ 明朝" w:hAnsi="ＭＳ 明朝" w:hint="eastAsia"/>
                <w:bCs/>
                <w:sz w:val="24"/>
                <w:szCs w:val="24"/>
              </w:rPr>
              <w:t>小野浦海水浴場でＳＵＰ・シーカヤックの体験、海の安全講習を学べます。その他、野外炊飯・クラフト体験・キャンプファイヤーなど楽しいイベントがいっぱいです。</w:t>
            </w:r>
          </w:p>
        </w:tc>
      </w:tr>
    </w:tbl>
    <w:p w14:paraId="37AF44CF" w14:textId="068B15A2" w:rsidR="002375A9" w:rsidRDefault="002375A9" w:rsidP="00B11B51">
      <w:pPr>
        <w:spacing w:line="0" w:lineRule="atLeast"/>
        <w:rPr>
          <w:rFonts w:ascii="HG創英角ﾎﾟｯﾌﾟ体" w:eastAsia="HG創英角ﾎﾟｯﾌﾟ体" w:hAnsi="HG創英角ﾎﾟｯﾌﾟ体"/>
          <w:szCs w:val="21"/>
        </w:rPr>
      </w:pPr>
    </w:p>
    <w:p w14:paraId="20C99350" w14:textId="77777777" w:rsidR="009C2A4A" w:rsidRDefault="009C2A4A" w:rsidP="00B11B51">
      <w:pPr>
        <w:spacing w:line="0" w:lineRule="atLeast"/>
        <w:rPr>
          <w:rFonts w:ascii="HG創英角ﾎﾟｯﾌﾟ体" w:eastAsia="HG創英角ﾎﾟｯﾌﾟ体" w:hAnsi="HG創英角ﾎﾟｯﾌﾟ体" w:hint="eastAsia"/>
          <w:szCs w:val="21"/>
        </w:rPr>
      </w:pPr>
      <w:bookmarkStart w:id="0" w:name="_GoBack"/>
      <w:bookmarkEnd w:id="0"/>
    </w:p>
    <w:p w14:paraId="744D459A" w14:textId="77777777" w:rsidR="00B11B51" w:rsidRDefault="00B11B51" w:rsidP="00B11B51">
      <w:pPr>
        <w:adjustRightInd w:val="0"/>
        <w:snapToGrid w:val="0"/>
        <w:contextualSpacing/>
        <w:rPr>
          <w:sz w:val="24"/>
          <w:szCs w:val="24"/>
        </w:rPr>
      </w:pPr>
    </w:p>
    <w:p w14:paraId="59EF9BCE" w14:textId="21FFFB02" w:rsidR="002375A9" w:rsidRPr="005D623B" w:rsidRDefault="0031144B" w:rsidP="0031144B">
      <w:pPr>
        <w:adjustRightInd w:val="0"/>
        <w:snapToGrid w:val="0"/>
        <w:ind w:firstLineChars="1200" w:firstLine="2930"/>
        <w:contextualSpacing/>
        <w:rPr>
          <w:sz w:val="24"/>
          <w:szCs w:val="24"/>
        </w:rPr>
      </w:pPr>
      <w:r>
        <w:rPr>
          <w:rFonts w:hint="eastAsia"/>
          <w:sz w:val="24"/>
          <w:szCs w:val="24"/>
        </w:rPr>
        <w:t xml:space="preserve">【連絡先】公益財団法人　</w:t>
      </w:r>
      <w:r w:rsidR="002375A9" w:rsidRPr="005D623B">
        <w:rPr>
          <w:rFonts w:hint="eastAsia"/>
          <w:sz w:val="24"/>
          <w:szCs w:val="24"/>
        </w:rPr>
        <w:t>愛知県教育・</w:t>
      </w:r>
      <w:r w:rsidR="002375A9">
        <w:rPr>
          <w:rFonts w:hint="eastAsia"/>
          <w:sz w:val="24"/>
          <w:szCs w:val="24"/>
        </w:rPr>
        <w:t>スポーツ</w:t>
      </w:r>
      <w:r w:rsidR="002375A9" w:rsidRPr="005D623B">
        <w:rPr>
          <w:rFonts w:hint="eastAsia"/>
          <w:sz w:val="24"/>
          <w:szCs w:val="24"/>
        </w:rPr>
        <w:t>振興財団</w:t>
      </w:r>
    </w:p>
    <w:p w14:paraId="1F21C6EF" w14:textId="1DD74789" w:rsidR="002375A9" w:rsidRDefault="002375A9" w:rsidP="002375A9">
      <w:pPr>
        <w:adjustRightInd w:val="0"/>
        <w:snapToGrid w:val="0"/>
        <w:contextualSpacing/>
        <w:rPr>
          <w:sz w:val="24"/>
          <w:szCs w:val="24"/>
        </w:rPr>
      </w:pPr>
      <w:r w:rsidRPr="005D623B">
        <w:rPr>
          <w:rFonts w:hint="eastAsia"/>
          <w:sz w:val="24"/>
          <w:szCs w:val="24"/>
        </w:rPr>
        <w:t xml:space="preserve">　　　　　　　　　　　　　　　　</w:t>
      </w:r>
      <w:r>
        <w:rPr>
          <w:rFonts w:hint="eastAsia"/>
          <w:sz w:val="24"/>
          <w:szCs w:val="24"/>
        </w:rPr>
        <w:t xml:space="preserve">　　　　　　</w:t>
      </w:r>
      <w:r w:rsidR="00B11B51">
        <w:rPr>
          <w:rFonts w:hint="eastAsia"/>
          <w:sz w:val="24"/>
          <w:szCs w:val="24"/>
        </w:rPr>
        <w:t xml:space="preserve">　　　　　　　　</w:t>
      </w:r>
      <w:r w:rsidR="0031144B">
        <w:rPr>
          <w:rFonts w:hint="eastAsia"/>
          <w:sz w:val="24"/>
          <w:szCs w:val="24"/>
        </w:rPr>
        <w:t xml:space="preserve">監事　</w:t>
      </w:r>
      <w:r w:rsidR="00431FE5">
        <w:rPr>
          <w:rFonts w:hint="eastAsia"/>
          <w:sz w:val="24"/>
          <w:szCs w:val="24"/>
        </w:rPr>
        <w:t>彦坂登一朗</w:t>
      </w:r>
    </w:p>
    <w:p w14:paraId="31328E18" w14:textId="3B046291" w:rsidR="001908C9" w:rsidRDefault="001908C9" w:rsidP="002375A9">
      <w:pPr>
        <w:adjustRightInd w:val="0"/>
        <w:snapToGrid w:val="0"/>
        <w:contextualSpacing/>
        <w:rPr>
          <w:sz w:val="24"/>
          <w:szCs w:val="24"/>
        </w:rPr>
      </w:pPr>
      <w:r>
        <w:rPr>
          <w:rFonts w:hint="eastAsia"/>
          <w:sz w:val="24"/>
          <w:szCs w:val="24"/>
        </w:rPr>
        <w:t xml:space="preserve">　　　　　　　　　　　　　　　　　　　　　</w:t>
      </w:r>
      <w:r>
        <w:rPr>
          <w:rFonts w:hint="eastAsia"/>
          <w:sz w:val="24"/>
          <w:szCs w:val="24"/>
        </w:rPr>
        <w:t>TEL</w:t>
      </w:r>
      <w:r>
        <w:rPr>
          <w:rFonts w:hint="eastAsia"/>
          <w:sz w:val="24"/>
          <w:szCs w:val="24"/>
        </w:rPr>
        <w:t xml:space="preserve">　（０５２）２４２－１５００</w:t>
      </w:r>
    </w:p>
    <w:p w14:paraId="23022664" w14:textId="374A5DFC" w:rsidR="001908C9" w:rsidRDefault="001908C9" w:rsidP="002375A9">
      <w:pPr>
        <w:adjustRightInd w:val="0"/>
        <w:snapToGrid w:val="0"/>
        <w:contextualSpacing/>
        <w:rPr>
          <w:sz w:val="24"/>
          <w:szCs w:val="24"/>
        </w:rPr>
      </w:pPr>
      <w:r>
        <w:rPr>
          <w:rFonts w:hint="eastAsia"/>
          <w:sz w:val="24"/>
          <w:szCs w:val="24"/>
        </w:rPr>
        <w:t xml:space="preserve">　　　　　　　　　　　　　　　　　　　　　</w:t>
      </w:r>
      <w:r>
        <w:rPr>
          <w:rFonts w:hint="eastAsia"/>
          <w:sz w:val="24"/>
          <w:szCs w:val="24"/>
        </w:rPr>
        <w:t>FAX</w:t>
      </w:r>
      <w:r>
        <w:rPr>
          <w:rFonts w:hint="eastAsia"/>
          <w:sz w:val="24"/>
          <w:szCs w:val="24"/>
        </w:rPr>
        <w:t xml:space="preserve">　</w:t>
      </w:r>
      <w:r>
        <w:rPr>
          <w:rFonts w:hint="eastAsia"/>
          <w:sz w:val="24"/>
          <w:szCs w:val="24"/>
        </w:rPr>
        <w:t>（０５２）２４</w:t>
      </w:r>
      <w:r>
        <w:rPr>
          <w:rFonts w:hint="eastAsia"/>
          <w:sz w:val="24"/>
          <w:szCs w:val="24"/>
        </w:rPr>
        <w:t>１</w:t>
      </w:r>
      <w:r>
        <w:rPr>
          <w:rFonts w:hint="eastAsia"/>
          <w:sz w:val="24"/>
          <w:szCs w:val="24"/>
        </w:rPr>
        <w:t>－</w:t>
      </w:r>
      <w:r>
        <w:rPr>
          <w:rFonts w:hint="eastAsia"/>
          <w:sz w:val="24"/>
          <w:szCs w:val="24"/>
        </w:rPr>
        <w:t>９１０３</w:t>
      </w:r>
    </w:p>
    <w:p w14:paraId="2B43508C" w14:textId="3CF8FE8E" w:rsidR="001908C9" w:rsidRDefault="001908C9" w:rsidP="002375A9">
      <w:pPr>
        <w:adjustRightInd w:val="0"/>
        <w:snapToGrid w:val="0"/>
        <w:contextualSpacing/>
        <w:rPr>
          <w:rFonts w:hint="eastAsia"/>
          <w:sz w:val="24"/>
          <w:szCs w:val="24"/>
        </w:rPr>
      </w:pPr>
      <w:r>
        <w:rPr>
          <w:rFonts w:hint="eastAsia"/>
          <w:sz w:val="24"/>
          <w:szCs w:val="24"/>
        </w:rPr>
        <w:t xml:space="preserve">　　　　　　　　　　　　　　　　　　　　　</w:t>
      </w:r>
      <w:r>
        <w:rPr>
          <w:rFonts w:hint="eastAsia"/>
          <w:sz w:val="24"/>
          <w:szCs w:val="24"/>
        </w:rPr>
        <w:t>Mail</w:t>
      </w:r>
      <w:r>
        <w:rPr>
          <w:rFonts w:hint="eastAsia"/>
          <w:sz w:val="24"/>
          <w:szCs w:val="24"/>
        </w:rPr>
        <w:t xml:space="preserve">　</w:t>
      </w:r>
      <w:r>
        <w:rPr>
          <w:rFonts w:hint="eastAsia"/>
          <w:sz w:val="24"/>
          <w:szCs w:val="24"/>
        </w:rPr>
        <w:t>t</w:t>
      </w:r>
      <w:r>
        <w:rPr>
          <w:sz w:val="24"/>
          <w:szCs w:val="24"/>
        </w:rPr>
        <w:t>.hikosaka@aichi-kyo-spo.com</w:t>
      </w:r>
    </w:p>
    <w:sectPr w:rsidR="001908C9" w:rsidSect="00BC2AB5">
      <w:pgSz w:w="11906" w:h="16838" w:code="9"/>
      <w:pgMar w:top="1134" w:right="1134" w:bottom="851" w:left="1134" w:header="851" w:footer="992" w:gutter="0"/>
      <w:cols w:space="425"/>
      <w:docGrid w:type="linesAndChars" w:linePitch="40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3E93FC" w14:textId="77777777" w:rsidR="00214A87" w:rsidRDefault="00214A87" w:rsidP="001803AD">
      <w:r>
        <w:separator/>
      </w:r>
    </w:p>
  </w:endnote>
  <w:endnote w:type="continuationSeparator" w:id="0">
    <w:p w14:paraId="01F0B614" w14:textId="77777777" w:rsidR="00214A87" w:rsidRDefault="00214A87" w:rsidP="00180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35945C" w14:textId="77777777" w:rsidR="00214A87" w:rsidRDefault="00214A87" w:rsidP="001803AD">
      <w:r>
        <w:separator/>
      </w:r>
    </w:p>
  </w:footnote>
  <w:footnote w:type="continuationSeparator" w:id="0">
    <w:p w14:paraId="7F2EB3D0" w14:textId="77777777" w:rsidR="00214A87" w:rsidRDefault="00214A87" w:rsidP="001803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7"/>
  <w:drawingGridVerticalSpacing w:val="401"/>
  <w:displayHorizontalDrawingGridEvery w:val="0"/>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598"/>
    <w:rsid w:val="00000598"/>
    <w:rsid w:val="00012F50"/>
    <w:rsid w:val="0005201A"/>
    <w:rsid w:val="000521AD"/>
    <w:rsid w:val="00057C9B"/>
    <w:rsid w:val="000F3042"/>
    <w:rsid w:val="00150827"/>
    <w:rsid w:val="00151710"/>
    <w:rsid w:val="00162D8C"/>
    <w:rsid w:val="001803AD"/>
    <w:rsid w:val="00181522"/>
    <w:rsid w:val="00185FDF"/>
    <w:rsid w:val="001908C9"/>
    <w:rsid w:val="001A24FE"/>
    <w:rsid w:val="001A7145"/>
    <w:rsid w:val="001B4730"/>
    <w:rsid w:val="001D1592"/>
    <w:rsid w:val="001D2E37"/>
    <w:rsid w:val="001F1E65"/>
    <w:rsid w:val="00203F16"/>
    <w:rsid w:val="00205CFF"/>
    <w:rsid w:val="00214A87"/>
    <w:rsid w:val="00217125"/>
    <w:rsid w:val="002375A9"/>
    <w:rsid w:val="00242625"/>
    <w:rsid w:val="00260617"/>
    <w:rsid w:val="00271653"/>
    <w:rsid w:val="002858F7"/>
    <w:rsid w:val="00293283"/>
    <w:rsid w:val="002A6804"/>
    <w:rsid w:val="002E007A"/>
    <w:rsid w:val="0031144B"/>
    <w:rsid w:val="00325902"/>
    <w:rsid w:val="003A54CE"/>
    <w:rsid w:val="003E10AC"/>
    <w:rsid w:val="003E79F4"/>
    <w:rsid w:val="00400A18"/>
    <w:rsid w:val="00431FE5"/>
    <w:rsid w:val="00444AA7"/>
    <w:rsid w:val="0044636C"/>
    <w:rsid w:val="00450BA7"/>
    <w:rsid w:val="00464AA5"/>
    <w:rsid w:val="00467EB9"/>
    <w:rsid w:val="00474F33"/>
    <w:rsid w:val="00476B02"/>
    <w:rsid w:val="00480996"/>
    <w:rsid w:val="0048770C"/>
    <w:rsid w:val="004910C1"/>
    <w:rsid w:val="004A1695"/>
    <w:rsid w:val="004A4BFA"/>
    <w:rsid w:val="004A5854"/>
    <w:rsid w:val="004A7F8B"/>
    <w:rsid w:val="004B739E"/>
    <w:rsid w:val="004E4E6E"/>
    <w:rsid w:val="004E7B28"/>
    <w:rsid w:val="00500464"/>
    <w:rsid w:val="00510711"/>
    <w:rsid w:val="00513BA8"/>
    <w:rsid w:val="005532F5"/>
    <w:rsid w:val="005573B3"/>
    <w:rsid w:val="00590ECA"/>
    <w:rsid w:val="005A69E0"/>
    <w:rsid w:val="005C2557"/>
    <w:rsid w:val="005D50F1"/>
    <w:rsid w:val="005E58F2"/>
    <w:rsid w:val="0061351A"/>
    <w:rsid w:val="006C26FF"/>
    <w:rsid w:val="00704406"/>
    <w:rsid w:val="007124EE"/>
    <w:rsid w:val="00741789"/>
    <w:rsid w:val="00741FE2"/>
    <w:rsid w:val="00763C8A"/>
    <w:rsid w:val="00766088"/>
    <w:rsid w:val="007668DB"/>
    <w:rsid w:val="007939F4"/>
    <w:rsid w:val="00794B06"/>
    <w:rsid w:val="007E6A2F"/>
    <w:rsid w:val="007F3C8D"/>
    <w:rsid w:val="00800E81"/>
    <w:rsid w:val="00846304"/>
    <w:rsid w:val="00856CB8"/>
    <w:rsid w:val="00877E3A"/>
    <w:rsid w:val="00886CD5"/>
    <w:rsid w:val="00891EF3"/>
    <w:rsid w:val="009179CE"/>
    <w:rsid w:val="009247E6"/>
    <w:rsid w:val="00935B3D"/>
    <w:rsid w:val="00961A8B"/>
    <w:rsid w:val="00995117"/>
    <w:rsid w:val="009B093D"/>
    <w:rsid w:val="009C2A4A"/>
    <w:rsid w:val="009C47F1"/>
    <w:rsid w:val="00A22601"/>
    <w:rsid w:val="00A40A16"/>
    <w:rsid w:val="00A607B7"/>
    <w:rsid w:val="00A75281"/>
    <w:rsid w:val="00A8567B"/>
    <w:rsid w:val="00AB2A73"/>
    <w:rsid w:val="00AB5865"/>
    <w:rsid w:val="00AD5B44"/>
    <w:rsid w:val="00AE2879"/>
    <w:rsid w:val="00B11361"/>
    <w:rsid w:val="00B11B51"/>
    <w:rsid w:val="00B517AA"/>
    <w:rsid w:val="00B55FFA"/>
    <w:rsid w:val="00BA66AF"/>
    <w:rsid w:val="00BC2AB5"/>
    <w:rsid w:val="00BD3BAA"/>
    <w:rsid w:val="00BE4EC2"/>
    <w:rsid w:val="00C72B2D"/>
    <w:rsid w:val="00CB0D28"/>
    <w:rsid w:val="00CD140A"/>
    <w:rsid w:val="00CD498F"/>
    <w:rsid w:val="00CD6854"/>
    <w:rsid w:val="00D27681"/>
    <w:rsid w:val="00D33AFC"/>
    <w:rsid w:val="00D55B27"/>
    <w:rsid w:val="00D6602A"/>
    <w:rsid w:val="00D74B83"/>
    <w:rsid w:val="00D90ABB"/>
    <w:rsid w:val="00DD1FE5"/>
    <w:rsid w:val="00DE25EE"/>
    <w:rsid w:val="00E0051A"/>
    <w:rsid w:val="00E214B0"/>
    <w:rsid w:val="00E71EA8"/>
    <w:rsid w:val="00E970CE"/>
    <w:rsid w:val="00EA5AA1"/>
    <w:rsid w:val="00EE4277"/>
    <w:rsid w:val="00EE5359"/>
    <w:rsid w:val="00EF32D9"/>
    <w:rsid w:val="00F003AB"/>
    <w:rsid w:val="00F22452"/>
    <w:rsid w:val="00F95BDE"/>
    <w:rsid w:val="00FA6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E1E590"/>
  <w15:docId w15:val="{462B49BB-9947-478D-8669-A4D30093F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7C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F3042"/>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F3042"/>
    <w:rPr>
      <w:rFonts w:asciiTheme="majorHAnsi" w:eastAsiaTheme="majorEastAsia" w:hAnsiTheme="majorHAnsi" w:cstheme="majorBidi"/>
      <w:sz w:val="18"/>
      <w:szCs w:val="18"/>
    </w:rPr>
  </w:style>
  <w:style w:type="paragraph" w:styleId="a6">
    <w:name w:val="header"/>
    <w:basedOn w:val="a"/>
    <w:link w:val="a7"/>
    <w:uiPriority w:val="99"/>
    <w:unhideWhenUsed/>
    <w:rsid w:val="001803AD"/>
    <w:pPr>
      <w:tabs>
        <w:tab w:val="center" w:pos="4252"/>
        <w:tab w:val="right" w:pos="8504"/>
      </w:tabs>
      <w:snapToGrid w:val="0"/>
    </w:pPr>
  </w:style>
  <w:style w:type="character" w:customStyle="1" w:styleId="a7">
    <w:name w:val="ヘッダー (文字)"/>
    <w:basedOn w:val="a0"/>
    <w:link w:val="a6"/>
    <w:uiPriority w:val="99"/>
    <w:rsid w:val="001803AD"/>
  </w:style>
  <w:style w:type="paragraph" w:styleId="a8">
    <w:name w:val="footer"/>
    <w:basedOn w:val="a"/>
    <w:link w:val="a9"/>
    <w:uiPriority w:val="99"/>
    <w:unhideWhenUsed/>
    <w:rsid w:val="001803AD"/>
    <w:pPr>
      <w:tabs>
        <w:tab w:val="center" w:pos="4252"/>
        <w:tab w:val="right" w:pos="8504"/>
      </w:tabs>
      <w:snapToGrid w:val="0"/>
    </w:pPr>
  </w:style>
  <w:style w:type="character" w:customStyle="1" w:styleId="a9">
    <w:name w:val="フッター (文字)"/>
    <w:basedOn w:val="a0"/>
    <w:link w:val="a8"/>
    <w:uiPriority w:val="99"/>
    <w:rsid w:val="001803AD"/>
  </w:style>
  <w:style w:type="character" w:styleId="aa">
    <w:name w:val="Hyperlink"/>
    <w:basedOn w:val="a0"/>
    <w:uiPriority w:val="99"/>
    <w:unhideWhenUsed/>
    <w:rsid w:val="00A8567B"/>
    <w:rPr>
      <w:color w:val="0000FF" w:themeColor="hyperlink"/>
      <w:u w:val="single"/>
    </w:rPr>
  </w:style>
  <w:style w:type="character" w:styleId="ab">
    <w:name w:val="Unresolved Mention"/>
    <w:basedOn w:val="a0"/>
    <w:uiPriority w:val="99"/>
    <w:semiHidden/>
    <w:unhideWhenUsed/>
    <w:rsid w:val="00A85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46DD2-05F6-4F31-81FD-1D560811C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Pages>
  <Words>231</Words>
  <Characters>1323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jyomuriji</dc:creator>
  <cp:lastModifiedBy>soumu5</cp:lastModifiedBy>
  <cp:revision>23</cp:revision>
  <cp:lastPrinted>2025-05-07T02:30:00Z</cp:lastPrinted>
  <dcterms:created xsi:type="dcterms:W3CDTF">2022-05-17T01:33:00Z</dcterms:created>
  <dcterms:modified xsi:type="dcterms:W3CDTF">2025-05-23T06:50:00Z</dcterms:modified>
</cp:coreProperties>
</file>